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fffffffffc"/>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09"/>
        <w:gridCol w:w="8855"/>
      </w:tblGrid>
      <w:tr w:rsidR="007B7453" w:rsidRPr="00672BFD" w:rsidTr="00215ADD">
        <w:tc>
          <w:tcPr>
            <w:tcW w:w="509" w:type="dxa"/>
          </w:tcPr>
          <w:p w:rsidR="00672BFD" w:rsidRPr="00405884" w:rsidRDefault="00672BFD" w:rsidP="0024666E">
            <w:pPr>
              <w:pStyle w:val="afff9"/>
              <w:framePr w:wrap="notBeside" w:vAnchor="page" w:hAnchor="page" w:x="1372" w:y="568"/>
              <w:tabs>
                <w:tab w:val="clear" w:pos="4153"/>
                <w:tab w:val="clear" w:pos="8306"/>
              </w:tabs>
              <w:spacing w:line="240" w:lineRule="auto"/>
              <w:jc w:val="left"/>
              <w:rPr>
                <w:rFonts w:ascii="黑体" w:eastAsia="黑体" w:hAnsi="黑体"/>
                <w:sz w:val="21"/>
                <w:szCs w:val="21"/>
              </w:rPr>
            </w:pPr>
            <w:r w:rsidRPr="00405884">
              <w:rPr>
                <w:rFonts w:ascii="Times New Roman" w:eastAsia="黑体" w:hAnsi="Times New Roman"/>
                <w:sz w:val="21"/>
                <w:szCs w:val="21"/>
              </w:rPr>
              <w:t>ICS</w:t>
            </w:r>
            <w:r w:rsidRPr="00405884">
              <w:rPr>
                <w:rFonts w:ascii="黑体" w:eastAsia="黑体" w:hAnsi="黑体"/>
                <w:sz w:val="21"/>
                <w:szCs w:val="21"/>
              </w:rPr>
              <w:t xml:space="preserve"> </w:t>
            </w:r>
            <w:r w:rsidR="006A25E5">
              <w:rPr>
                <w:rFonts w:ascii="黑体" w:eastAsia="黑体" w:hAnsi="黑体"/>
                <w:sz w:val="21"/>
                <w:szCs w:val="21"/>
              </w:rPr>
              <w:t xml:space="preserve"> </w:t>
            </w:r>
          </w:p>
        </w:tc>
        <w:tc>
          <w:tcPr>
            <w:tcW w:w="8855" w:type="dxa"/>
          </w:tcPr>
          <w:p w:rsidR="00672BFD" w:rsidRPr="00672BFD" w:rsidRDefault="00672BFD" w:rsidP="00241514">
            <w:pPr>
              <w:pStyle w:val="afff9"/>
              <w:framePr w:wrap="notBeside" w:vAnchor="page" w:hAnchor="page" w:x="1372" w:y="568"/>
              <w:tabs>
                <w:tab w:val="clear" w:pos="4153"/>
                <w:tab w:val="clear" w:pos="8306"/>
              </w:tabs>
              <w:spacing w:line="240" w:lineRule="auto"/>
              <w:jc w:val="both"/>
              <w:rPr>
                <w:rFonts w:ascii="黑体" w:eastAsia="黑体" w:hAnsi="黑体"/>
                <w:sz w:val="21"/>
                <w:szCs w:val="21"/>
              </w:rPr>
            </w:pPr>
            <w:r w:rsidRPr="00672BFD">
              <w:rPr>
                <w:rFonts w:ascii="黑体" w:eastAsia="黑体" w:hAnsi="黑体"/>
                <w:sz w:val="21"/>
                <w:szCs w:val="21"/>
              </w:rPr>
              <w:fldChar w:fldCharType="begin">
                <w:ffData>
                  <w:name w:val="ICS"/>
                  <w:enabled/>
                  <w:calcOnExit w:val="0"/>
                  <w:textInput>
                    <w:default w:val="点击此处添加ICS号"/>
                  </w:textInput>
                </w:ffData>
              </w:fldChar>
            </w:r>
            <w:bookmarkStart w:id="0" w:name="ICS"/>
            <w:r w:rsidRPr="00672BFD">
              <w:rPr>
                <w:rFonts w:ascii="黑体" w:eastAsia="黑体" w:hAnsi="黑体"/>
                <w:sz w:val="21"/>
                <w:szCs w:val="21"/>
              </w:rPr>
              <w:instrText xml:space="preserve"> FORMTEXT </w:instrText>
            </w:r>
            <w:r w:rsidR="00241514" w:rsidRPr="00672BFD">
              <w:rPr>
                <w:rFonts w:ascii="黑体" w:eastAsia="黑体" w:hAnsi="黑体"/>
                <w:sz w:val="21"/>
                <w:szCs w:val="21"/>
              </w:rPr>
            </w:r>
            <w:r w:rsidRPr="00672BFD">
              <w:rPr>
                <w:rFonts w:ascii="黑体" w:eastAsia="黑体" w:hAnsi="黑体"/>
                <w:sz w:val="21"/>
                <w:szCs w:val="21"/>
              </w:rPr>
              <w:fldChar w:fldCharType="separate"/>
            </w:r>
            <w:r w:rsidR="00241514">
              <w:rPr>
                <w:rFonts w:ascii="黑体" w:eastAsia="黑体" w:hAnsi="黑体"/>
                <w:sz w:val="21"/>
                <w:szCs w:val="21"/>
              </w:rPr>
              <w:t>67.080.01</w:t>
            </w:r>
            <w:r w:rsidRPr="00672BFD">
              <w:rPr>
                <w:rFonts w:ascii="黑体" w:eastAsia="黑体" w:hAnsi="黑体"/>
                <w:sz w:val="21"/>
                <w:szCs w:val="21"/>
              </w:rPr>
              <w:fldChar w:fldCharType="end"/>
            </w:r>
            <w:bookmarkEnd w:id="0"/>
          </w:p>
        </w:tc>
      </w:tr>
      <w:tr w:rsidR="007B7453" w:rsidRPr="00672BFD" w:rsidTr="00215ADD">
        <w:tc>
          <w:tcPr>
            <w:tcW w:w="509" w:type="dxa"/>
          </w:tcPr>
          <w:p w:rsidR="00672BFD" w:rsidRPr="00672BFD" w:rsidRDefault="00672BFD" w:rsidP="0024666E">
            <w:pPr>
              <w:pStyle w:val="afff9"/>
              <w:framePr w:wrap="notBeside" w:vAnchor="page" w:hAnchor="page" w:x="1372" w:y="568"/>
              <w:tabs>
                <w:tab w:val="clear" w:pos="4153"/>
                <w:tab w:val="clear" w:pos="8306"/>
              </w:tabs>
              <w:spacing w:before="40" w:line="240" w:lineRule="auto"/>
              <w:jc w:val="left"/>
              <w:rPr>
                <w:rFonts w:ascii="黑体" w:eastAsia="黑体" w:hAnsi="黑体"/>
                <w:sz w:val="21"/>
                <w:szCs w:val="21"/>
              </w:rPr>
            </w:pPr>
            <w:r w:rsidRPr="00672BFD">
              <w:rPr>
                <w:rFonts w:ascii="Times New Roman" w:eastAsia="黑体" w:hAnsi="Times New Roman"/>
                <w:sz w:val="21"/>
                <w:szCs w:val="21"/>
              </w:rPr>
              <w:t>CCS</w:t>
            </w:r>
            <w:r w:rsidR="0024666E">
              <w:rPr>
                <w:rFonts w:ascii="Times New Roman" w:eastAsia="黑体" w:hAnsi="Times New Roman"/>
                <w:sz w:val="21"/>
                <w:szCs w:val="21"/>
              </w:rPr>
              <w:t xml:space="preserve"> </w:t>
            </w:r>
            <w:r w:rsidRPr="00672BFD">
              <w:rPr>
                <w:rFonts w:ascii="黑体" w:eastAsia="黑体" w:hAnsi="黑体"/>
                <w:sz w:val="21"/>
                <w:szCs w:val="21"/>
              </w:rPr>
              <w:t xml:space="preserve"> </w:t>
            </w:r>
          </w:p>
        </w:tc>
        <w:tc>
          <w:tcPr>
            <w:tcW w:w="8855" w:type="dxa"/>
          </w:tcPr>
          <w:tbl>
            <w:tblPr>
              <w:tblStyle w:val="afffffffffc"/>
              <w:tblpPr w:vertAnchor="page" w:horzAnchor="margin" w:tblpX="1" w:tblpY="341"/>
              <w:tblOverlap w:val="never"/>
              <w:tblW w:w="0" w:type="auto"/>
              <w:tblBorders>
                <w:top w:val="none" w:sz="0" w:space="0" w:color="auto"/>
                <w:left w:val="none" w:sz="0" w:space="0" w:color="auto"/>
                <w:bottom w:val="none" w:sz="0" w:space="0" w:color="auto"/>
                <w:right w:val="none" w:sz="0" w:space="0" w:color="auto"/>
              </w:tblBorders>
              <w:tblLayout w:type="fixed"/>
              <w:tblCellMar>
                <w:left w:w="0" w:type="dxa"/>
                <w:right w:w="113" w:type="dxa"/>
              </w:tblCellMar>
              <w:tblLook w:val="04A0" w:firstRow="1" w:lastRow="0" w:firstColumn="1" w:lastColumn="0" w:noHBand="0" w:noVBand="1"/>
            </w:tblPr>
            <w:tblGrid>
              <w:gridCol w:w="9242"/>
            </w:tblGrid>
            <w:tr w:rsidR="000F4050" w:rsidTr="008A173B">
              <w:trPr>
                <w:trHeight w:hRule="exact" w:val="1021"/>
              </w:trPr>
              <w:tc>
                <w:tcPr>
                  <w:tcW w:w="9242" w:type="dxa"/>
                  <w:vAlign w:val="center"/>
                </w:tcPr>
                <w:p w:rsidR="000F4050" w:rsidRDefault="007B6032" w:rsidP="00241514">
                  <w:pPr>
                    <w:pStyle w:val="affff5"/>
                    <w:framePr w:w="0" w:hRule="auto" w:wrap="auto" w:hAnchor="text" w:xAlign="left" w:yAlign="inline" w:anchorLock="0"/>
                    <w:ind w:left="420" w:right="624"/>
                    <w:rPr>
                      <w:rFonts w:ascii="宋体" w:hAnsi="宋体"/>
                      <w:sz w:val="28"/>
                      <w:szCs w:val="28"/>
                    </w:rPr>
                  </w:pPr>
                  <w:r w:rsidRPr="00AA52A1">
                    <w:rPr>
                      <w:noProof/>
                    </w:rPr>
                    <w:drawing>
                      <wp:inline distT="0" distB="0" distL="0" distR="0" wp14:anchorId="7AA0C04B" wp14:editId="03FE0120">
                        <wp:extent cx="414720" cy="430560"/>
                        <wp:effectExtent l="0" t="0" r="4445" b="7620"/>
                        <wp:docPr id="1" name="图片 1" descr="D:\000000部门项目\09标准化插件开发\程序源代码\StandardEditor_ShanDongKeXieYuan\团标首页面字母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000000部门项目\09标准化插件开发\程序源代码\StandardEditor_ShanDongKeXieYuan\团标首页面字母T.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14720" cy="430560"/>
                                </a:xfrm>
                                <a:prstGeom prst="rect">
                                  <a:avLst/>
                                </a:prstGeom>
                                <a:noFill/>
                                <a:ln>
                                  <a:noFill/>
                                </a:ln>
                              </pic:spPr>
                            </pic:pic>
                          </a:graphicData>
                        </a:graphic>
                      </wp:inline>
                    </w:drawing>
                  </w:r>
                  <w:r w:rsidRPr="00F72829">
                    <w:rPr>
                      <w:noProof/>
                    </w:rPr>
                    <w:drawing>
                      <wp:inline distT="0" distB="0" distL="0" distR="0" wp14:anchorId="427DD01D" wp14:editId="6FA5B7CF">
                        <wp:extent cx="170935" cy="436596"/>
                        <wp:effectExtent l="0" t="0" r="635" b="1905"/>
                        <wp:docPr id="2" name="图片 2" descr="D:\000000部门项目\09标准化插件开发\程序源代码\StandardEditor_ShanDongKeXieYuan\团标首页面字母T后面的反斜杠.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000000部门项目\09标准化插件开发\程序源代码\StandardEditor_ShanDongKeXieYuan\团标首页面字母T后面的反斜杠.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04571" cy="522509"/>
                                </a:xfrm>
                                <a:prstGeom prst="rect">
                                  <a:avLst/>
                                </a:prstGeom>
                                <a:noFill/>
                                <a:ln>
                                  <a:noFill/>
                                </a:ln>
                              </pic:spPr>
                            </pic:pic>
                          </a:graphicData>
                        </a:graphic>
                      </wp:inline>
                    </w:drawing>
                  </w:r>
                  <w:r w:rsidR="000F4050" w:rsidRPr="001446C2">
                    <w:rPr>
                      <w:sz w:val="21"/>
                      <w:szCs w:val="21"/>
                    </w:rPr>
                    <w:t xml:space="preserve"> </w:t>
                  </w:r>
                  <w:r w:rsidR="009C3257">
                    <w:fldChar w:fldCharType="begin">
                      <w:ffData>
                        <w:name w:val="c1"/>
                        <w:enabled/>
                        <w:calcOnExit w:val="0"/>
                        <w:textInput>
                          <w:maxLength w:val="7"/>
                        </w:textInput>
                      </w:ffData>
                    </w:fldChar>
                  </w:r>
                  <w:bookmarkStart w:id="1" w:name="c1"/>
                  <w:r w:rsidR="009C3257">
                    <w:instrText xml:space="preserve"> FORMTEXT </w:instrText>
                  </w:r>
                  <w:r w:rsidR="009C3257">
                    <w:fldChar w:fldCharType="separate"/>
                  </w:r>
                  <w:r w:rsidR="00241514">
                    <w:t>CHBAS</w:t>
                  </w:r>
                  <w:r w:rsidR="009C3257">
                    <w:fldChar w:fldCharType="end"/>
                  </w:r>
                  <w:bookmarkEnd w:id="1"/>
                </w:p>
              </w:tc>
            </w:tr>
          </w:tbl>
          <w:p w:rsidR="00FB231D" w:rsidRPr="00672BFD" w:rsidRDefault="00672BFD" w:rsidP="00241514">
            <w:pPr>
              <w:pStyle w:val="afff9"/>
              <w:framePr w:wrap="notBeside" w:vAnchor="page" w:hAnchor="page" w:x="1372" w:y="568"/>
              <w:tabs>
                <w:tab w:val="clear" w:pos="4153"/>
                <w:tab w:val="clear" w:pos="8306"/>
              </w:tabs>
              <w:spacing w:before="40" w:line="240" w:lineRule="auto"/>
              <w:jc w:val="left"/>
              <w:rPr>
                <w:rFonts w:ascii="黑体" w:eastAsia="黑体" w:hAnsi="黑体"/>
                <w:sz w:val="21"/>
                <w:szCs w:val="21"/>
              </w:rPr>
            </w:pPr>
            <w:r w:rsidRPr="00672BFD">
              <w:rPr>
                <w:rFonts w:ascii="黑体" w:eastAsia="黑体" w:hAnsi="黑体"/>
                <w:sz w:val="21"/>
                <w:szCs w:val="21"/>
              </w:rPr>
              <w:fldChar w:fldCharType="begin">
                <w:ffData>
                  <w:name w:val="CSDN"/>
                  <w:enabled/>
                  <w:calcOnExit w:val="0"/>
                  <w:textInput>
                    <w:default w:val="点击此处添加CCS号"/>
                  </w:textInput>
                </w:ffData>
              </w:fldChar>
            </w:r>
            <w:bookmarkStart w:id="2" w:name="CSDN"/>
            <w:r w:rsidRPr="00672BFD">
              <w:rPr>
                <w:rFonts w:ascii="黑体" w:eastAsia="黑体" w:hAnsi="黑体"/>
                <w:sz w:val="21"/>
                <w:szCs w:val="21"/>
              </w:rPr>
              <w:instrText xml:space="preserve"> FORMTEXT </w:instrText>
            </w:r>
            <w:r w:rsidR="00241514" w:rsidRPr="00672BFD">
              <w:rPr>
                <w:rFonts w:ascii="黑体" w:eastAsia="黑体" w:hAnsi="黑体"/>
                <w:sz w:val="21"/>
                <w:szCs w:val="21"/>
              </w:rPr>
            </w:r>
            <w:r w:rsidRPr="00672BFD">
              <w:rPr>
                <w:rFonts w:ascii="黑体" w:eastAsia="黑体" w:hAnsi="黑体"/>
                <w:sz w:val="21"/>
                <w:szCs w:val="21"/>
              </w:rPr>
              <w:fldChar w:fldCharType="separate"/>
            </w:r>
            <w:r w:rsidR="00241514">
              <w:rPr>
                <w:rFonts w:ascii="黑体" w:eastAsia="黑体" w:hAnsi="黑体"/>
                <w:sz w:val="21"/>
                <w:szCs w:val="21"/>
              </w:rPr>
              <w:t>B 31</w:t>
            </w:r>
            <w:r w:rsidRPr="00672BFD">
              <w:rPr>
                <w:rFonts w:ascii="黑体" w:eastAsia="黑体" w:hAnsi="黑体"/>
                <w:sz w:val="21"/>
                <w:szCs w:val="21"/>
              </w:rPr>
              <w:fldChar w:fldCharType="end"/>
            </w:r>
            <w:bookmarkEnd w:id="2"/>
          </w:p>
        </w:tc>
      </w:tr>
    </w:tbl>
    <w:p w:rsidR="0000040A" w:rsidRPr="007B7453" w:rsidRDefault="00AE2A69" w:rsidP="000107E0">
      <w:pPr>
        <w:pStyle w:val="affff6"/>
        <w:framePr w:w="9639" w:h="624" w:hRule="exact" w:hSpace="181" w:vSpace="181" w:wrap="around" w:hAnchor="page" w:x="1305" w:y="2269"/>
        <w:rPr>
          <w:rFonts w:ascii="黑体" w:eastAsia="黑体" w:hAnsi="黑体"/>
          <w:b w:val="0"/>
          <w:bCs w:val="0"/>
          <w:w w:val="100"/>
          <w:sz w:val="48"/>
          <w:szCs w:val="48"/>
        </w:rPr>
      </w:pPr>
      <w:bookmarkStart w:id="3" w:name="_Hlk26473981"/>
      <w:bookmarkStart w:id="4" w:name="_GoBack"/>
      <w:bookmarkEnd w:id="4"/>
      <w:r>
        <w:rPr>
          <w:rFonts w:ascii="黑体" w:eastAsia="黑体" w:hint="eastAsia"/>
          <w:b w:val="0"/>
          <w:w w:val="100"/>
          <w:sz w:val="48"/>
        </w:rPr>
        <w:t>团体</w:t>
      </w:r>
      <w:r w:rsidR="007B7453">
        <w:rPr>
          <w:rFonts w:ascii="黑体" w:eastAsia="黑体" w:hAnsi="黑体" w:hint="eastAsia"/>
          <w:b w:val="0"/>
          <w:bCs w:val="0"/>
          <w:w w:val="100"/>
          <w:sz w:val="48"/>
          <w:szCs w:val="48"/>
        </w:rPr>
        <w:t>标准</w:t>
      </w:r>
    </w:p>
    <w:bookmarkEnd w:id="3"/>
    <w:p w:rsidR="00AA456B" w:rsidRPr="00A952D7" w:rsidRDefault="00AE2A69" w:rsidP="00A952D7">
      <w:pPr>
        <w:pStyle w:val="affffffffff3"/>
        <w:framePr w:wrap="auto"/>
      </w:pPr>
      <w:r>
        <w:t>T/</w:t>
      </w:r>
      <w:r w:rsidR="00EB31ED">
        <w:fldChar w:fldCharType="begin">
          <w:ffData>
            <w:name w:val="文字1"/>
            <w:enabled/>
            <w:calcOnExit w:val="0"/>
            <w:textInput>
              <w:default w:val="XXX"/>
            </w:textInput>
          </w:ffData>
        </w:fldChar>
      </w:r>
      <w:bookmarkStart w:id="5" w:name="文字1"/>
      <w:r w:rsidR="00EB31ED">
        <w:instrText xml:space="preserve"> FORMTEXT </w:instrText>
      </w:r>
      <w:r w:rsidR="00EB31ED">
        <w:fldChar w:fldCharType="separate"/>
      </w:r>
      <w:r w:rsidR="00241514">
        <w:t>CHBAS</w:t>
      </w:r>
      <w:r w:rsidR="00EB31ED">
        <w:fldChar w:fldCharType="end"/>
      </w:r>
      <w:bookmarkEnd w:id="5"/>
      <w:r w:rsidR="00634D9E">
        <w:t xml:space="preserve"> </w:t>
      </w:r>
      <w:r w:rsidR="00EB31ED">
        <w:fldChar w:fldCharType="begin">
          <w:ffData>
            <w:name w:val="NSTD_CODE_F"/>
            <w:enabled/>
            <w:calcOnExit w:val="0"/>
            <w:textInput>
              <w:default w:val="XXXX"/>
            </w:textInput>
          </w:ffData>
        </w:fldChar>
      </w:r>
      <w:bookmarkStart w:id="6" w:name="NSTD_CODE_F"/>
      <w:r w:rsidR="00EB31ED">
        <w:instrText xml:space="preserve"> FORMTEXT </w:instrText>
      </w:r>
      <w:r w:rsidR="00EB31ED">
        <w:fldChar w:fldCharType="separate"/>
      </w:r>
      <w:r w:rsidR="00EB31ED">
        <w:t>XXXX</w:t>
      </w:r>
      <w:r w:rsidR="00EB31ED">
        <w:fldChar w:fldCharType="end"/>
      </w:r>
      <w:bookmarkEnd w:id="6"/>
      <w:r w:rsidR="004644A6" w:rsidRPr="004644A6">
        <w:rPr>
          <w:rFonts w:hAnsi="黑体"/>
        </w:rPr>
        <w:t>—</w:t>
      </w:r>
      <w:r w:rsidR="00087A77">
        <w:fldChar w:fldCharType="begin">
          <w:ffData>
            <w:name w:val="NSTD_CODE_B"/>
            <w:enabled/>
            <w:calcOnExit w:val="0"/>
            <w:textInput>
              <w:default w:val="XXXX"/>
            </w:textInput>
          </w:ffData>
        </w:fldChar>
      </w:r>
      <w:bookmarkStart w:id="7" w:name="NSTD_CODE_B"/>
      <w:r w:rsidR="00087A77">
        <w:instrText xml:space="preserve"> FORMTEXT </w:instrText>
      </w:r>
      <w:r w:rsidR="00087A77">
        <w:fldChar w:fldCharType="separate"/>
      </w:r>
      <w:r w:rsidR="00241514">
        <w:t>XXXX</w:t>
      </w:r>
      <w:r w:rsidR="00087A77">
        <w:fldChar w:fldCharType="end"/>
      </w:r>
      <w:bookmarkEnd w:id="7"/>
    </w:p>
    <w:p w:rsidR="00E846C8" w:rsidRPr="001E4882" w:rsidRDefault="00087A77" w:rsidP="00A952D7">
      <w:pPr>
        <w:pStyle w:val="affffffffff4"/>
        <w:framePr w:wrap="auto"/>
        <w:rPr>
          <w:rFonts w:hAnsi="黑体"/>
        </w:rPr>
      </w:pPr>
      <w:r w:rsidRPr="001E4882">
        <w:rPr>
          <w:rFonts w:hAnsi="黑体"/>
        </w:rPr>
        <w:fldChar w:fldCharType="begin">
          <w:ffData>
            <w:name w:val="OSTD_CODE"/>
            <w:enabled/>
            <w:calcOnExit w:val="0"/>
            <w:textInput/>
          </w:ffData>
        </w:fldChar>
      </w:r>
      <w:bookmarkStart w:id="8" w:name="OSTD_CODE"/>
      <w:r w:rsidRPr="001E4882">
        <w:rPr>
          <w:rFonts w:hAnsi="黑体"/>
        </w:rPr>
        <w:instrText xml:space="preserve"> FORMTEXT </w:instrText>
      </w:r>
      <w:r w:rsidRPr="001E4882">
        <w:rPr>
          <w:rFonts w:hAnsi="黑体"/>
        </w:rPr>
      </w:r>
      <w:r w:rsidRPr="001E4882">
        <w:rPr>
          <w:rFonts w:hAnsi="黑体"/>
        </w:rPr>
        <w:fldChar w:fldCharType="separate"/>
      </w:r>
      <w:r w:rsidR="00942BF1" w:rsidRPr="001E4882">
        <w:rPr>
          <w:rFonts w:hAnsi="黑体"/>
        </w:rPr>
        <w:t> </w:t>
      </w:r>
      <w:r w:rsidR="00942BF1" w:rsidRPr="001E4882">
        <w:rPr>
          <w:rFonts w:hAnsi="黑体"/>
        </w:rPr>
        <w:t> </w:t>
      </w:r>
      <w:r w:rsidR="00942BF1" w:rsidRPr="001E4882">
        <w:rPr>
          <w:rFonts w:hAnsi="黑体"/>
        </w:rPr>
        <w:t> </w:t>
      </w:r>
      <w:r w:rsidR="00942BF1" w:rsidRPr="001E4882">
        <w:rPr>
          <w:rFonts w:hAnsi="黑体"/>
        </w:rPr>
        <w:t> </w:t>
      </w:r>
      <w:r w:rsidR="00942BF1" w:rsidRPr="001E4882">
        <w:rPr>
          <w:rFonts w:hAnsi="黑体"/>
        </w:rPr>
        <w:t> </w:t>
      </w:r>
      <w:r w:rsidRPr="001E4882">
        <w:rPr>
          <w:rFonts w:hAnsi="黑体"/>
        </w:rPr>
        <w:fldChar w:fldCharType="end"/>
      </w:r>
      <w:bookmarkEnd w:id="8"/>
    </w:p>
    <w:p w:rsidR="008F70BD" w:rsidRPr="007B7453" w:rsidRDefault="007439EB" w:rsidP="007B7453">
      <w:pPr>
        <w:spacing w:line="240" w:lineRule="auto"/>
        <w:rPr>
          <w:rFonts w:ascii="黑体" w:eastAsia="黑体" w:hAnsi="黑体"/>
          <w:kern w:val="0"/>
          <w:sz w:val="10"/>
          <w:szCs w:val="10"/>
        </w:rPr>
      </w:pPr>
      <w:r w:rsidRPr="007B7453">
        <w:rPr>
          <w:rFonts w:ascii="黑体" w:eastAsia="黑体" w:hAnsi="黑体"/>
          <w:noProof/>
          <w:kern w:val="0"/>
          <w:sz w:val="10"/>
          <w:szCs w:val="10"/>
        </w:rPr>
        <mc:AlternateContent>
          <mc:Choice Requires="wps">
            <w:drawing>
              <wp:anchor distT="0" distB="0" distL="114300" distR="114300" simplePos="0" relativeHeight="251660288" behindDoc="0" locked="0" layoutInCell="1" allowOverlap="0" wp14:anchorId="438960C8" wp14:editId="0852B7BE">
                <wp:simplePos x="0" y="0"/>
                <wp:positionH relativeFrom="page">
                  <wp:posOffset>900430</wp:posOffset>
                </wp:positionH>
                <wp:positionV relativeFrom="page">
                  <wp:posOffset>2700655</wp:posOffset>
                </wp:positionV>
                <wp:extent cx="6120000" cy="0"/>
                <wp:effectExtent l="0" t="0" r="0" b="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392CD05" id="直接连接符 73" o:spid="_x0000_s1026" style="position:absolute;left:0;text-align:lef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9pt,212.65pt" to="552.8pt,2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" o:allowoverlap="f">
                <w10:wrap anchorx="page" anchory="page"/>
              </v:line>
            </w:pict>
          </mc:Fallback>
        </mc:AlternateContent>
      </w:r>
    </w:p>
    <w:p w:rsidR="006816A4" w:rsidRDefault="006816A4" w:rsidP="0036429C">
      <w:pPr>
        <w:pStyle w:val="affff6"/>
        <w:framePr w:w="9639" w:h="6976" w:hRule="exact" w:hSpace="0" w:vSpace="0" w:wrap="around" w:hAnchor="page" w:y="6408"/>
        <w:jc w:val="center"/>
        <w:rPr>
          <w:rFonts w:ascii="黑体" w:eastAsia="黑体" w:hAnsi="黑体"/>
          <w:b w:val="0"/>
          <w:bCs w:val="0"/>
          <w:w w:val="100"/>
        </w:rPr>
      </w:pPr>
    </w:p>
    <w:p w:rsidR="006816A4" w:rsidRDefault="00562308" w:rsidP="00463B77">
      <w:pPr>
        <w:pStyle w:val="affffffffff5"/>
        <w:framePr w:h="6974" w:hRule="exact" w:wrap="around" w:x="1419" w:anchorLock="1"/>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rsidR="00241514" w:rsidRPr="00241514">
        <w:rPr>
          <w:rFonts w:hint="eastAsia"/>
        </w:rPr>
        <w:t>黄秋葵大棚栽培技术规程</w:t>
      </w:r>
      <w:r>
        <w:fldChar w:fldCharType="end"/>
      </w:r>
      <w:bookmarkEnd w:id="9"/>
    </w:p>
    <w:p w:rsidR="00815419" w:rsidRPr="00815419" w:rsidRDefault="00815419" w:rsidP="00324EDD">
      <w:pPr>
        <w:framePr w:w="9639" w:h="6974" w:hRule="exact" w:wrap="around" w:vAnchor="page" w:hAnchor="page" w:x="1419" w:y="6408" w:anchorLock="1"/>
        <w:ind w:left="-1418"/>
      </w:pPr>
    </w:p>
    <w:p w:rsidR="00755402" w:rsidRPr="008B50C8" w:rsidRDefault="00F515EE" w:rsidP="00463B77">
      <w:pPr>
        <w:pStyle w:val="afffffff5"/>
        <w:framePr w:w="9639" w:h="6974" w:hRule="exact" w:wrap="around" w:vAnchor="page" w:hAnchor="page" w:x="1419" w:y="6408" w:anchorLock="1"/>
        <w:textAlignment w:val="bottom"/>
        <w:rPr>
          <w:rFonts w:eastAsia="黑体"/>
          <w:noProof/>
          <w:szCs w:val="28"/>
        </w:rPr>
      </w:pPr>
      <w:r>
        <w:rPr>
          <w:rFonts w:eastAsia="黑体"/>
          <w:noProof/>
          <w:szCs w:val="28"/>
        </w:rPr>
        <w:fldChar w:fldCharType="begin">
          <w:ffData>
            <w:name w:val="ESTD_NAME"/>
            <w:enabled/>
            <w:calcOnExit w:val="0"/>
            <w:textInput>
              <w:default w:val="点击此处添加标准名称的英文译名"/>
            </w:textInput>
          </w:ffData>
        </w:fldChar>
      </w:r>
      <w:bookmarkStart w:id="10" w:name="ESTD_NAME"/>
      <w:r>
        <w:rPr>
          <w:rFonts w:eastAsia="黑体"/>
          <w:noProof/>
          <w:szCs w:val="28"/>
        </w:rPr>
        <w:instrText xml:space="preserve"> FORMTEXT </w:instrText>
      </w:r>
      <w:r>
        <w:rPr>
          <w:rFonts w:eastAsia="黑体"/>
          <w:noProof/>
          <w:szCs w:val="28"/>
        </w:rPr>
      </w:r>
      <w:r>
        <w:rPr>
          <w:rFonts w:eastAsia="黑体"/>
          <w:noProof/>
          <w:szCs w:val="28"/>
        </w:rPr>
        <w:fldChar w:fldCharType="separate"/>
      </w:r>
      <w:r>
        <w:rPr>
          <w:rFonts w:eastAsia="黑体" w:hint="eastAsia"/>
          <w:noProof/>
          <w:szCs w:val="28"/>
        </w:rPr>
        <w:t>点击此处添加标准名称的英文译名</w:t>
      </w:r>
      <w:r>
        <w:rPr>
          <w:rFonts w:eastAsia="黑体"/>
          <w:noProof/>
          <w:szCs w:val="28"/>
        </w:rPr>
        <w:fldChar w:fldCharType="end"/>
      </w:r>
      <w:bookmarkEnd w:id="10"/>
    </w:p>
    <w:p w:rsidR="00815419" w:rsidRPr="00324EDD" w:rsidRDefault="00815419" w:rsidP="00324EDD">
      <w:pPr>
        <w:framePr w:w="9639" w:h="6974" w:hRule="exact" w:wrap="around" w:vAnchor="page" w:hAnchor="page" w:x="1419" w:y="6408" w:anchorLock="1"/>
        <w:spacing w:line="760" w:lineRule="exact"/>
        <w:ind w:left="-1418"/>
      </w:pPr>
    </w:p>
    <w:p w:rsidR="00B87131" w:rsidRPr="008B50C8" w:rsidRDefault="00B87131" w:rsidP="00463B77">
      <w:pPr>
        <w:pStyle w:val="afffffff5"/>
        <w:framePr w:w="9639" w:h="6974" w:hRule="exact" w:wrap="around" w:vAnchor="page" w:hAnchor="page" w:x="1419" w:y="6408" w:anchorLock="1"/>
        <w:textAlignment w:val="bottom"/>
        <w:rPr>
          <w:rFonts w:eastAsia="黑体"/>
          <w:noProof/>
          <w:szCs w:val="28"/>
        </w:rPr>
      </w:pPr>
    </w:p>
    <w:p w:rsidR="00CA7AFD" w:rsidRPr="00AC4D95" w:rsidRDefault="00A32D73" w:rsidP="00463B77">
      <w:pPr>
        <w:pStyle w:val="afffffff5"/>
        <w:framePr w:w="9639" w:h="6974" w:hRule="exact" w:wrap="around" w:vAnchor="page" w:hAnchor="page" w:x="1419" w:y="6408" w:anchorLock="1"/>
        <w:spacing w:before="440" w:after="160"/>
        <w:textAlignment w:val="bottom"/>
        <w:rPr>
          <w:noProof/>
          <w:sz w:val="24"/>
          <w:szCs w:val="28"/>
        </w:rPr>
      </w:pPr>
      <w:r>
        <w:rPr>
          <w:noProof/>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1" w:name="下拉1"/>
      <w:r>
        <w:rPr>
          <w:noProof/>
          <w:sz w:val="24"/>
          <w:szCs w:val="28"/>
        </w:rPr>
        <w:instrText xml:space="preserve"> FORMDROPDOWN </w:instrText>
      </w:r>
      <w:r w:rsidR="00241514">
        <w:rPr>
          <w:noProof/>
          <w:sz w:val="24"/>
          <w:szCs w:val="28"/>
        </w:rPr>
      </w:r>
      <w:r w:rsidR="00B94A12">
        <w:rPr>
          <w:noProof/>
          <w:sz w:val="24"/>
          <w:szCs w:val="28"/>
        </w:rPr>
        <w:fldChar w:fldCharType="separate"/>
      </w:r>
      <w:r>
        <w:rPr>
          <w:noProof/>
          <w:sz w:val="24"/>
          <w:szCs w:val="28"/>
        </w:rPr>
        <w:fldChar w:fldCharType="end"/>
      </w:r>
      <w:bookmarkEnd w:id="11"/>
    </w:p>
    <w:p w:rsidR="0036429C" w:rsidRDefault="00B378E5" w:rsidP="00463B77">
      <w:pPr>
        <w:pStyle w:val="afffffff5"/>
        <w:framePr w:w="9639" w:h="6974" w:hRule="exact" w:wrap="around" w:vAnchor="page" w:hAnchor="page" w:x="1419" w:y="6408" w:anchorLock="1"/>
        <w:spacing w:before="180" w:line="240" w:lineRule="atLeast"/>
        <w:textAlignment w:val="bottom"/>
        <w:rPr>
          <w:noProof/>
          <w:sz w:val="21"/>
          <w:szCs w:val="28"/>
        </w:rPr>
      </w:pPr>
      <w:r>
        <w:rPr>
          <w:noProof/>
          <w:sz w:val="21"/>
          <w:szCs w:val="28"/>
        </w:rPr>
        <w:fldChar w:fldCharType="begin">
          <w:ffData>
            <w:name w:val="CMPLSH_DATE"/>
            <w:enabled/>
            <w:calcOnExit w:val="0"/>
            <w:textInput/>
          </w:ffData>
        </w:fldChar>
      </w:r>
      <w:bookmarkStart w:id="12" w:name="CMPLSH_DATE"/>
      <w:r>
        <w:rPr>
          <w:noProof/>
          <w:sz w:val="21"/>
          <w:szCs w:val="28"/>
        </w:rPr>
        <w:instrText xml:space="preserve"> FORMTEXT </w:instrText>
      </w:r>
      <w:r>
        <w:rPr>
          <w:noProof/>
          <w:sz w:val="21"/>
          <w:szCs w:val="28"/>
        </w:rPr>
      </w:r>
      <w:r>
        <w:rPr>
          <w:noProof/>
          <w:sz w:val="21"/>
          <w:szCs w:val="28"/>
        </w:rPr>
        <w:fldChar w:fldCharType="separate"/>
      </w:r>
      <w:r w:rsidR="00942BF1">
        <w:rPr>
          <w:noProof/>
          <w:sz w:val="21"/>
          <w:szCs w:val="28"/>
        </w:rPr>
        <w:t> </w:t>
      </w:r>
      <w:r w:rsidR="00942BF1">
        <w:rPr>
          <w:noProof/>
          <w:sz w:val="21"/>
          <w:szCs w:val="28"/>
        </w:rPr>
        <w:t> </w:t>
      </w:r>
      <w:r w:rsidR="00942BF1">
        <w:rPr>
          <w:noProof/>
          <w:sz w:val="21"/>
          <w:szCs w:val="28"/>
        </w:rPr>
        <w:t> </w:t>
      </w:r>
      <w:r w:rsidR="00942BF1">
        <w:rPr>
          <w:noProof/>
          <w:sz w:val="21"/>
          <w:szCs w:val="28"/>
        </w:rPr>
        <w:t> </w:t>
      </w:r>
      <w:r w:rsidR="00942BF1">
        <w:rPr>
          <w:noProof/>
          <w:sz w:val="21"/>
          <w:szCs w:val="28"/>
        </w:rPr>
        <w:t> </w:t>
      </w:r>
      <w:r>
        <w:rPr>
          <w:noProof/>
          <w:sz w:val="21"/>
          <w:szCs w:val="28"/>
        </w:rPr>
        <w:fldChar w:fldCharType="end"/>
      </w:r>
      <w:bookmarkEnd w:id="12"/>
    </w:p>
    <w:p w:rsidR="00DE703F" w:rsidRPr="00A6537A" w:rsidRDefault="008620FC" w:rsidP="00463B77">
      <w:pPr>
        <w:pStyle w:val="afffffff5"/>
        <w:framePr w:w="9639" w:h="6974" w:hRule="exact" w:wrap="around" w:vAnchor="page" w:hAnchor="page" w:x="1419" w:y="6408" w:anchorLock="1"/>
        <w:spacing w:beforeLines="300" w:before="720" w:afterLines="30" w:after="72" w:line="240" w:lineRule="auto"/>
        <w:textAlignment w:val="bottom"/>
        <w:rPr>
          <w:b/>
          <w:noProof/>
          <w:sz w:val="21"/>
          <w:szCs w:val="28"/>
        </w:rPr>
      </w:pPr>
      <w:r w:rsidRPr="00A6537A">
        <w:rPr>
          <w:b/>
          <w:noProof/>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3" w:name="下拉2"/>
      <w:r w:rsidRPr="00A6537A">
        <w:rPr>
          <w:b/>
          <w:noProof/>
          <w:sz w:val="21"/>
          <w:szCs w:val="28"/>
        </w:rPr>
        <w:instrText xml:space="preserve"> FORMDROPDOWN </w:instrText>
      </w:r>
      <w:r w:rsidR="00B94A12">
        <w:rPr>
          <w:b/>
          <w:noProof/>
          <w:sz w:val="21"/>
          <w:szCs w:val="28"/>
        </w:rPr>
      </w:r>
      <w:r w:rsidR="00B94A12">
        <w:rPr>
          <w:b/>
          <w:noProof/>
          <w:sz w:val="21"/>
          <w:szCs w:val="28"/>
        </w:rPr>
        <w:fldChar w:fldCharType="separate"/>
      </w:r>
      <w:r w:rsidRPr="00A6537A">
        <w:rPr>
          <w:b/>
          <w:noProof/>
          <w:sz w:val="21"/>
          <w:szCs w:val="28"/>
        </w:rPr>
        <w:fldChar w:fldCharType="end"/>
      </w:r>
      <w:bookmarkEnd w:id="13"/>
    </w:p>
    <w:p w:rsidR="00CD50A1" w:rsidRDefault="00087A77" w:rsidP="00EE7869">
      <w:pPr>
        <w:pStyle w:val="affffffffff1"/>
        <w:framePr w:wrap="around" w:y="14176"/>
      </w:pPr>
      <w:r>
        <w:rPr>
          <w:rFonts w:ascii="黑体"/>
        </w:rPr>
        <w:fldChar w:fldCharType="begin">
          <w:ffData>
            <w:name w:val="PLSH_DATE_Y"/>
            <w:enabled/>
            <w:calcOnExit w:val="0"/>
            <w:textInput>
              <w:default w:val="XXXX"/>
              <w:maxLength w:val="4"/>
            </w:textInput>
          </w:ffData>
        </w:fldChar>
      </w:r>
      <w:bookmarkStart w:id="14" w:name="PLSH_DATE_Y"/>
      <w:r>
        <w:rPr>
          <w:rFonts w:ascii="黑体"/>
        </w:rPr>
        <w:instrText xml:space="preserve"> FORMTEXT </w:instrText>
      </w:r>
      <w:r>
        <w:rPr>
          <w:rFonts w:ascii="黑体"/>
        </w:rPr>
      </w:r>
      <w:r>
        <w:rPr>
          <w:rFonts w:ascii="黑体"/>
        </w:rPr>
        <w:fldChar w:fldCharType="separate"/>
      </w:r>
      <w:r>
        <w:rPr>
          <w:rFonts w:ascii="黑体"/>
          <w:noProof/>
        </w:rPr>
        <w:t>XXXX</w:t>
      </w:r>
      <w:r>
        <w:rPr>
          <w:rFonts w:ascii="黑体"/>
        </w:rPr>
        <w:fldChar w:fldCharType="end"/>
      </w:r>
      <w:bookmarkEnd w:id="14"/>
      <w:r w:rsidR="00CD50A1">
        <w:t xml:space="preserve"> </w:t>
      </w:r>
      <w:r w:rsidR="00CD50A1" w:rsidRPr="00BB6C98">
        <w:rPr>
          <w:rFonts w:ascii="黑体"/>
        </w:rPr>
        <w:t>-</w:t>
      </w:r>
      <w:r w:rsidR="00CD50A1">
        <w:t xml:space="preserve"> </w:t>
      </w:r>
      <w:r>
        <w:rPr>
          <w:rFonts w:ascii="黑体"/>
        </w:rPr>
        <w:fldChar w:fldCharType="begin">
          <w:ffData>
            <w:name w:val="PLSH_DATE_M"/>
            <w:enabled/>
            <w:calcOnExit w:val="0"/>
            <w:textInput>
              <w:default w:val="XX"/>
              <w:maxLength w:val="2"/>
            </w:textInput>
          </w:ffData>
        </w:fldChar>
      </w:r>
      <w:bookmarkStart w:id="15" w:name="PLSH_DATE_M"/>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5"/>
      <w:r w:rsidR="00CD50A1">
        <w:t xml:space="preserve"> </w:t>
      </w:r>
      <w:r w:rsidR="00CD50A1" w:rsidRPr="00BB6C98">
        <w:rPr>
          <w:rFonts w:ascii="黑体"/>
        </w:rPr>
        <w:t>-</w:t>
      </w:r>
      <w:r w:rsidR="00CD50A1">
        <w:t xml:space="preserve"> </w:t>
      </w:r>
      <w:r>
        <w:rPr>
          <w:rFonts w:ascii="黑体"/>
        </w:rPr>
        <w:fldChar w:fldCharType="begin">
          <w:ffData>
            <w:name w:val="PLSH_DATE_D"/>
            <w:enabled/>
            <w:calcOnExit w:val="0"/>
            <w:textInput>
              <w:default w:val="XX"/>
              <w:maxLength w:val="2"/>
            </w:textInput>
          </w:ffData>
        </w:fldChar>
      </w:r>
      <w:bookmarkStart w:id="16" w:name="PLSH_DATE_D"/>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6"/>
      <w:r w:rsidR="00CD50A1">
        <w:rPr>
          <w:rFonts w:hint="eastAsia"/>
        </w:rPr>
        <w:t>发布</w:t>
      </w:r>
    </w:p>
    <w:p w:rsidR="00CD50A1" w:rsidRDefault="00087A77" w:rsidP="00EE7869">
      <w:pPr>
        <w:pStyle w:val="affffffffff2"/>
        <w:framePr w:wrap="around" w:y="14176"/>
      </w:pPr>
      <w:r>
        <w:rPr>
          <w:rFonts w:ascii="黑体"/>
        </w:rPr>
        <w:fldChar w:fldCharType="begin">
          <w:ffData>
            <w:name w:val="CROT_DATE_Y"/>
            <w:enabled/>
            <w:calcOnExit w:val="0"/>
            <w:textInput>
              <w:default w:val="XXXX"/>
              <w:maxLength w:val="4"/>
            </w:textInput>
          </w:ffData>
        </w:fldChar>
      </w:r>
      <w:bookmarkStart w:id="17" w:name="CROT_DATE_Y"/>
      <w:r>
        <w:rPr>
          <w:rFonts w:ascii="黑体"/>
        </w:rPr>
        <w:instrText xml:space="preserve"> FORMTEXT </w:instrText>
      </w:r>
      <w:r>
        <w:rPr>
          <w:rFonts w:ascii="黑体"/>
        </w:rPr>
      </w:r>
      <w:r>
        <w:rPr>
          <w:rFonts w:ascii="黑体"/>
        </w:rPr>
        <w:fldChar w:fldCharType="separate"/>
      </w:r>
      <w:r>
        <w:rPr>
          <w:rFonts w:ascii="黑体"/>
          <w:noProof/>
        </w:rPr>
        <w:t>XXXX</w:t>
      </w:r>
      <w:r>
        <w:rPr>
          <w:rFonts w:ascii="黑体"/>
        </w:rPr>
        <w:fldChar w:fldCharType="end"/>
      </w:r>
      <w:bookmarkEnd w:id="17"/>
      <w:r w:rsidR="00CD50A1">
        <w:t xml:space="preserve"> </w:t>
      </w:r>
      <w:r w:rsidR="00CD50A1" w:rsidRPr="00BB6C98">
        <w:rPr>
          <w:rFonts w:ascii="黑体"/>
        </w:rPr>
        <w:t>-</w:t>
      </w:r>
      <w:r w:rsidR="00CD50A1">
        <w:t xml:space="preserve"> </w:t>
      </w:r>
      <w:r>
        <w:rPr>
          <w:rFonts w:ascii="黑体"/>
        </w:rPr>
        <w:fldChar w:fldCharType="begin">
          <w:ffData>
            <w:name w:val="CROT_DATE_M"/>
            <w:enabled/>
            <w:calcOnExit w:val="0"/>
            <w:textInput>
              <w:default w:val="XX"/>
              <w:maxLength w:val="2"/>
            </w:textInput>
          </w:ffData>
        </w:fldChar>
      </w:r>
      <w:bookmarkStart w:id="18" w:name="CROT_DATE_M"/>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8"/>
      <w:r w:rsidR="00CD50A1">
        <w:t xml:space="preserve"> </w:t>
      </w:r>
      <w:r w:rsidR="00CD50A1" w:rsidRPr="00BB6C98">
        <w:rPr>
          <w:rFonts w:ascii="黑体"/>
        </w:rPr>
        <w:t>-</w:t>
      </w:r>
      <w:r w:rsidR="00CD50A1">
        <w:t xml:space="preserve"> </w:t>
      </w:r>
      <w:r>
        <w:rPr>
          <w:rFonts w:ascii="黑体"/>
        </w:rPr>
        <w:fldChar w:fldCharType="begin">
          <w:ffData>
            <w:name w:val="CROT_DATE_D"/>
            <w:enabled/>
            <w:calcOnExit w:val="0"/>
            <w:textInput>
              <w:default w:val="XX"/>
              <w:maxLength w:val="2"/>
            </w:textInput>
          </w:ffData>
        </w:fldChar>
      </w:r>
      <w:bookmarkStart w:id="19" w:name="CROT_DATE_D"/>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9"/>
      <w:r w:rsidR="00CD50A1">
        <w:rPr>
          <w:rFonts w:hint="eastAsia"/>
        </w:rPr>
        <w:t>实施</w:t>
      </w:r>
    </w:p>
    <w:p w:rsidR="007B7453" w:rsidRPr="004C7E8B" w:rsidRDefault="007B7453" w:rsidP="004C25A2">
      <w:pPr>
        <w:pStyle w:val="affffffff5"/>
        <w:framePr w:h="584" w:hRule="exact" w:hSpace="181" w:vSpace="181" w:wrap="around" w:y="14800"/>
        <w:rPr>
          <w:rFonts w:hAnsi="黑体"/>
        </w:rPr>
      </w:pPr>
      <w:r w:rsidRPr="004C7E8B">
        <w:rPr>
          <w:rFonts w:hAnsi="黑体"/>
          <w:w w:val="100"/>
          <w:sz w:val="28"/>
        </w:rPr>
        <w:fldChar w:fldCharType="begin">
          <w:ffData>
            <w:name w:val="fm"/>
            <w:enabled/>
            <w:calcOnExit w:val="0"/>
            <w:textInput/>
          </w:ffData>
        </w:fldChar>
      </w:r>
      <w:bookmarkStart w:id="20" w:name="fm"/>
      <w:r w:rsidRPr="004C7E8B">
        <w:rPr>
          <w:rFonts w:hAnsi="黑体"/>
          <w:w w:val="100"/>
          <w:sz w:val="28"/>
        </w:rPr>
        <w:instrText xml:space="preserve"> FORMTEXT </w:instrText>
      </w:r>
      <w:r w:rsidR="00241514" w:rsidRPr="004C7E8B">
        <w:rPr>
          <w:rFonts w:hAnsi="黑体"/>
          <w:w w:val="100"/>
          <w:sz w:val="28"/>
        </w:rPr>
      </w:r>
      <w:r w:rsidRPr="004C7E8B">
        <w:rPr>
          <w:rFonts w:hAnsi="黑体"/>
          <w:w w:val="100"/>
          <w:sz w:val="28"/>
        </w:rPr>
        <w:fldChar w:fldCharType="separate"/>
      </w:r>
      <w:r w:rsidR="00241514">
        <w:rPr>
          <w:rFonts w:hAnsi="黑体" w:hint="eastAsia"/>
          <w:w w:val="100"/>
          <w:sz w:val="28"/>
        </w:rPr>
        <w:t>河北省标准化协会</w:t>
      </w:r>
      <w:r w:rsidRPr="004C7E8B">
        <w:rPr>
          <w:rFonts w:hAnsi="黑体"/>
          <w:w w:val="100"/>
          <w:sz w:val="28"/>
        </w:rPr>
        <w:fldChar w:fldCharType="end"/>
      </w:r>
      <w:bookmarkEnd w:id="20"/>
      <w:r w:rsidR="00196EF5" w:rsidRPr="004C7E8B">
        <w:rPr>
          <w:rFonts w:ascii="Times New Roman"/>
          <w:w w:val="100"/>
          <w:sz w:val="28"/>
        </w:rPr>
        <w:t> </w:t>
      </w:r>
      <w:r w:rsidR="00196EF5" w:rsidRPr="004C7E8B">
        <w:rPr>
          <w:rFonts w:ascii="Times New Roman"/>
          <w:w w:val="100"/>
          <w:sz w:val="28"/>
        </w:rPr>
        <w:t> </w:t>
      </w:r>
      <w:r w:rsidRPr="004C7E8B">
        <w:rPr>
          <w:rStyle w:val="afffffffffffa"/>
          <w:rFonts w:hAnsi="黑体" w:hint="eastAsia"/>
          <w:position w:val="0"/>
        </w:rPr>
        <w:t>发</w:t>
      </w:r>
      <w:r w:rsidRPr="004C7E8B">
        <w:rPr>
          <w:rStyle w:val="afffffffffffa"/>
          <w:rFonts w:hAnsi="黑体" w:hint="eastAsia"/>
          <w:spacing w:val="0"/>
          <w:position w:val="0"/>
        </w:rPr>
        <w:t>布</w:t>
      </w:r>
    </w:p>
    <w:p w:rsidR="00A02BAE" w:rsidRPr="00CD50A1" w:rsidRDefault="006A37B9" w:rsidP="00A02BAE">
      <w:pPr>
        <w:rPr>
          <w:rFonts w:ascii="宋体" w:hAnsi="宋体"/>
          <w:sz w:val="28"/>
          <w:szCs w:val="28"/>
        </w:rPr>
        <w:sectPr w:rsidR="00A02BAE" w:rsidRPr="00CD50A1" w:rsidSect="009908A3">
          <w:headerReference w:type="even" r:id="rId10"/>
          <w:headerReference w:type="default" r:id="rId11"/>
          <w:footerReference w:type="even" r:id="rId12"/>
          <w:footerReference w:type="default" r:id="rId13"/>
          <w:headerReference w:type="first" r:id="rId14"/>
          <w:footerReference w:type="first" r:id="rId15"/>
          <w:type w:val="continuous"/>
          <w:pgSz w:w="11906" w:h="16838" w:code="9"/>
          <w:pgMar w:top="567" w:right="1134" w:bottom="1134" w:left="1134" w:header="1418" w:footer="1134" w:gutter="284"/>
          <w:cols w:space="425"/>
          <w:titlePg/>
          <w:docGrid w:linePitch="312"/>
        </w:sectPr>
      </w:pPr>
      <w:r>
        <w:rPr>
          <w:rFonts w:ascii="宋体" w:hAnsi="宋体" w:hint="eastAsia"/>
          <w:noProof/>
          <w:sz w:val="28"/>
          <w:szCs w:val="28"/>
        </w:rPr>
        <mc:AlternateContent>
          <mc:Choice Requires="wps">
            <w:drawing>
              <wp:anchor distT="0" distB="0" distL="114300" distR="114300" simplePos="0" relativeHeight="251663360" behindDoc="0" locked="1" layoutInCell="1" allowOverlap="1" wp14:anchorId="685FBAC1" wp14:editId="3B8C69F0">
                <wp:simplePos x="0" y="0"/>
                <wp:positionH relativeFrom="page">
                  <wp:posOffset>899795</wp:posOffset>
                </wp:positionH>
                <wp:positionV relativeFrom="page">
                  <wp:posOffset>9253220</wp:posOffset>
                </wp:positionV>
                <wp:extent cx="6120000" cy="0"/>
                <wp:effectExtent l="0" t="0" r="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600E41B" id="直接连接符 5" o:spid="_x0000_s1026" style="position:absolute;left:0;text-align:lef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85pt,728.6pt" to="552.75pt,72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">
                <w10:wrap anchorx="page" anchory="page"/>
                <w10:anchorlock/>
              </v:line>
            </w:pict>
          </mc:Fallback>
        </mc:AlternateContent>
      </w:r>
    </w:p>
    <w:p w:rsidR="00241514" w:rsidRDefault="00241514" w:rsidP="00241514">
      <w:pPr>
        <w:pStyle w:val="a6"/>
        <w:spacing w:after="360"/>
      </w:pPr>
      <w:bookmarkStart w:id="21" w:name="BookMark2"/>
      <w:r w:rsidRPr="00241514">
        <w:rPr>
          <w:spacing w:val="320"/>
        </w:rPr>
        <w:lastRenderedPageBreak/>
        <w:t>前</w:t>
      </w:r>
      <w:r>
        <w:t>言</w:t>
      </w:r>
    </w:p>
    <w:p w:rsidR="00241514" w:rsidRDefault="00241514" w:rsidP="00241514">
      <w:pPr>
        <w:pStyle w:val="affffb"/>
        <w:ind w:firstLine="420"/>
        <w:rPr>
          <w:rFonts w:hint="eastAsia"/>
        </w:rPr>
      </w:pPr>
      <w:r>
        <w:rPr>
          <w:rFonts w:hint="eastAsia"/>
        </w:rPr>
        <w:t>本文件按照GB/T 1.1—2020《标准化工作导则  第1部分：标准化文件的结构和起草规则》的规定起草。</w:t>
      </w:r>
    </w:p>
    <w:p w:rsidR="00241514" w:rsidRDefault="00241514" w:rsidP="00241514">
      <w:pPr>
        <w:pStyle w:val="affffb"/>
        <w:ind w:firstLine="420"/>
        <w:rPr>
          <w:rFonts w:hint="eastAsia"/>
        </w:rPr>
      </w:pPr>
      <w:r>
        <w:rPr>
          <w:rFonts w:hint="eastAsia"/>
        </w:rPr>
        <w:t>本文件由河北省标准化协会提出。</w:t>
      </w:r>
    </w:p>
    <w:p w:rsidR="00241514" w:rsidRDefault="00241514" w:rsidP="00241514">
      <w:pPr>
        <w:pStyle w:val="afffffffffffb"/>
        <w:rPr>
          <w:rFonts w:ascii="Times New Roman" w:hAnsi="Times New Roman"/>
        </w:rPr>
      </w:pPr>
      <w:r>
        <w:rPr>
          <w:rFonts w:hint="eastAsia"/>
        </w:rPr>
        <w:t>本文件起草单位：</w:t>
      </w:r>
      <w:r>
        <w:rPr>
          <w:rFonts w:ascii="Times New Roman" w:hint="eastAsia"/>
        </w:rPr>
        <w:t>河北田友农业科技有限公司、</w:t>
      </w:r>
      <w:r>
        <w:rPr>
          <w:rFonts w:ascii="Times New Roman" w:hAnsi="Times New Roman" w:hint="eastAsia"/>
        </w:rPr>
        <w:t>石家庄市农林科学研究院、河北启寰农业发展有限公司起草。</w:t>
      </w:r>
    </w:p>
    <w:p w:rsidR="00241514" w:rsidRDefault="00241514" w:rsidP="00241514">
      <w:pPr>
        <w:pStyle w:val="affffb"/>
        <w:ind w:firstLine="420"/>
        <w:rPr>
          <w:rFonts w:hint="eastAsia"/>
        </w:rPr>
      </w:pPr>
      <w:r>
        <w:rPr>
          <w:rFonts w:hint="eastAsia"/>
        </w:rPr>
        <w:t>本文件主要起草人：</w:t>
      </w:r>
      <w:r>
        <w:rPr>
          <w:rFonts w:hint="eastAsia"/>
        </w:rPr>
        <w:t>宋聚红、王海山、付雅丽、梁丽鹏、田东良、吴然、薛少红、姜贵平、郭永召、白霄霞、龚俊良、梁宜品。</w:t>
      </w:r>
    </w:p>
    <w:p w:rsidR="00241514" w:rsidRDefault="00241514" w:rsidP="00241514">
      <w:pPr>
        <w:pStyle w:val="affffb"/>
        <w:ind w:firstLine="420"/>
      </w:pPr>
    </w:p>
    <w:p w:rsidR="00241514" w:rsidRPr="00241514" w:rsidRDefault="00241514" w:rsidP="00241514">
      <w:pPr>
        <w:pStyle w:val="affffb"/>
        <w:ind w:firstLine="420"/>
        <w:sectPr w:rsidR="00241514" w:rsidRPr="00241514" w:rsidSect="00241514">
          <w:headerReference w:type="even" r:id="rId16"/>
          <w:headerReference w:type="default" r:id="rId17"/>
          <w:footerReference w:type="default" r:id="rId18"/>
          <w:pgSz w:w="11906" w:h="16838" w:code="9"/>
          <w:pgMar w:top="2410" w:right="1134" w:bottom="1134" w:left="1134" w:header="1418" w:footer="1134" w:gutter="284"/>
          <w:pgNumType w:fmt="upperRoman" w:start="1"/>
          <w:cols w:space="425"/>
          <w:formProt w:val="0"/>
          <w:docGrid w:linePitch="312"/>
        </w:sectPr>
      </w:pPr>
    </w:p>
    <w:p w:rsidR="00894836" w:rsidRPr="00145D9D" w:rsidRDefault="00894836" w:rsidP="00093D25">
      <w:pPr>
        <w:spacing w:line="20" w:lineRule="exact"/>
        <w:jc w:val="center"/>
        <w:rPr>
          <w:rFonts w:ascii="黑体" w:eastAsia="黑体" w:hAnsi="黑体"/>
          <w:sz w:val="32"/>
          <w:szCs w:val="32"/>
        </w:rPr>
      </w:pPr>
      <w:bookmarkStart w:id="22" w:name="BookMark4"/>
      <w:bookmarkEnd w:id="21"/>
    </w:p>
    <w:p w:rsidR="00894836" w:rsidRDefault="00894836" w:rsidP="00093D25">
      <w:pPr>
        <w:spacing w:line="20" w:lineRule="exact"/>
        <w:jc w:val="center"/>
        <w:rPr>
          <w:rFonts w:ascii="黑体" w:eastAsia="黑体" w:hAnsi="黑体"/>
          <w:sz w:val="32"/>
          <w:szCs w:val="32"/>
        </w:rPr>
      </w:pPr>
    </w:p>
    <w:sdt>
      <w:sdtPr>
        <w:tag w:val="NEW_STAND_NAME"/>
        <w:id w:val="595910757"/>
        <w:lock w:val="sdtLocked"/>
        <w:placeholder>
          <w:docPart w:val="D007EB8D124649BAA0F5F2E7C272F22A"/>
        </w:placeholder>
      </w:sdtPr>
      <w:sdtEndPr/>
      <w:sdtContent>
        <w:bookmarkStart w:id="23" w:name="NEW_STAND_NAME" w:displacedByCustomXml="prev"/>
        <w:p w:rsidR="00F26B7E" w:rsidRPr="00F26B7E" w:rsidRDefault="00241514" w:rsidP="00241514">
          <w:pPr>
            <w:pStyle w:val="afffffffff8"/>
            <w:spacing w:beforeLines="100" w:before="240" w:afterLines="220" w:after="528"/>
          </w:pPr>
          <w:r>
            <w:rPr>
              <w:rFonts w:hint="eastAsia"/>
            </w:rPr>
            <w:t>黄秋葵大棚栽培技术规程</w:t>
          </w:r>
        </w:p>
      </w:sdtContent>
    </w:sdt>
    <w:bookmarkEnd w:id="23" w:displacedByCustomXml="prev"/>
    <w:p w:rsidR="00E2552F" w:rsidRDefault="00E2552F" w:rsidP="00A77CCB">
      <w:pPr>
        <w:pStyle w:val="affc"/>
        <w:spacing w:before="240" w:after="240"/>
      </w:pPr>
      <w:bookmarkStart w:id="24" w:name="_Toc17233325"/>
      <w:bookmarkStart w:id="25" w:name="_Toc17233333"/>
      <w:bookmarkStart w:id="26" w:name="_Toc24884211"/>
      <w:bookmarkStart w:id="27" w:name="_Toc24884218"/>
      <w:bookmarkStart w:id="28" w:name="_Toc26648465"/>
      <w:bookmarkStart w:id="29" w:name="_Toc26718930"/>
      <w:bookmarkStart w:id="30" w:name="_Toc26986530"/>
      <w:bookmarkStart w:id="31" w:name="_Toc26986771"/>
      <w:r>
        <w:rPr>
          <w:rFonts w:hint="eastAsia"/>
        </w:rPr>
        <w:t>范围</w:t>
      </w:r>
      <w:bookmarkEnd w:id="24"/>
      <w:bookmarkEnd w:id="25"/>
      <w:bookmarkEnd w:id="26"/>
      <w:bookmarkEnd w:id="27"/>
      <w:bookmarkEnd w:id="28"/>
      <w:bookmarkEnd w:id="29"/>
      <w:bookmarkEnd w:id="30"/>
      <w:bookmarkEnd w:id="31"/>
    </w:p>
    <w:p w:rsidR="00241514" w:rsidRDefault="00241514" w:rsidP="00241514">
      <w:pPr>
        <w:pStyle w:val="affffb"/>
        <w:ind w:firstLine="420"/>
        <w:rPr>
          <w:rFonts w:hint="eastAsia"/>
        </w:rPr>
      </w:pPr>
      <w:bookmarkStart w:id="32" w:name="_Toc17233326"/>
      <w:bookmarkStart w:id="33" w:name="_Toc17233334"/>
      <w:bookmarkStart w:id="34" w:name="_Toc24884212"/>
      <w:bookmarkStart w:id="35" w:name="_Toc24884219"/>
      <w:bookmarkStart w:id="36" w:name="_Toc26648466"/>
      <w:r>
        <w:rPr>
          <w:rFonts w:hint="eastAsia"/>
        </w:rPr>
        <w:t>本文件确立了黄秋葵大棚生产要求的产地环境、栽培技术、病虫害防治、采收、保鲜和运输技术。</w:t>
      </w:r>
    </w:p>
    <w:p w:rsidR="008B0C9C" w:rsidRDefault="00241514" w:rsidP="00241514">
      <w:pPr>
        <w:pStyle w:val="affffb"/>
        <w:ind w:firstLine="420"/>
      </w:pPr>
      <w:r>
        <w:rPr>
          <w:rFonts w:hint="eastAsia"/>
        </w:rPr>
        <w:t>本文件适用于石家庄地区大棚黄秋葵栽培。</w:t>
      </w:r>
    </w:p>
    <w:p w:rsidR="00E2552F" w:rsidRDefault="00E2552F" w:rsidP="00A77CCB">
      <w:pPr>
        <w:pStyle w:val="affc"/>
        <w:spacing w:before="240" w:after="240"/>
      </w:pPr>
      <w:bookmarkStart w:id="37" w:name="_Toc26718931"/>
      <w:bookmarkStart w:id="38" w:name="_Toc26986531"/>
      <w:bookmarkStart w:id="39" w:name="_Toc26986772"/>
      <w:r>
        <w:rPr>
          <w:rFonts w:hint="eastAsia"/>
        </w:rPr>
        <w:t>规范性引用文件</w:t>
      </w:r>
      <w:bookmarkEnd w:id="32"/>
      <w:bookmarkEnd w:id="33"/>
      <w:bookmarkEnd w:id="34"/>
      <w:bookmarkEnd w:id="35"/>
      <w:bookmarkEnd w:id="36"/>
      <w:bookmarkEnd w:id="37"/>
      <w:bookmarkEnd w:id="38"/>
      <w:bookmarkEnd w:id="39"/>
    </w:p>
    <w:sdt>
      <w:sdtPr>
        <w:rPr>
          <w:rFonts w:hint="eastAsia"/>
        </w:rPr>
        <w:id w:val="715848253"/>
        <w:placeholder>
          <w:docPart w:val="AF7144E797714277963ADA6385CC08D0"/>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sdtContent>
        <w:p w:rsidR="008A57E6" w:rsidRDefault="008A57E6" w:rsidP="008A57E6">
          <w:pPr>
            <w:pStyle w:val="affffb"/>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rsidR="00241514" w:rsidRDefault="00241514" w:rsidP="00241514">
      <w:pPr>
        <w:pStyle w:val="affffb"/>
        <w:ind w:firstLine="420"/>
        <w:rPr>
          <w:rFonts w:hint="eastAsia"/>
        </w:rPr>
      </w:pPr>
      <w:r>
        <w:rPr>
          <w:rFonts w:hint="eastAsia"/>
        </w:rPr>
        <w:t>NY/T 393</w:t>
      </w:r>
      <w:r>
        <w:t xml:space="preserve">  </w:t>
      </w:r>
      <w:r>
        <w:rPr>
          <w:rFonts w:hint="eastAsia"/>
        </w:rPr>
        <w:t xml:space="preserve">绿色食品农药使用准则 </w:t>
      </w:r>
    </w:p>
    <w:p w:rsidR="00241514" w:rsidRDefault="00241514" w:rsidP="00241514">
      <w:pPr>
        <w:pStyle w:val="affffb"/>
        <w:ind w:firstLine="420"/>
        <w:rPr>
          <w:rFonts w:hint="eastAsia"/>
        </w:rPr>
      </w:pPr>
      <w:r>
        <w:rPr>
          <w:rFonts w:hint="eastAsia"/>
        </w:rPr>
        <w:t xml:space="preserve">NY/T 496 </w:t>
      </w:r>
      <w:r>
        <w:t xml:space="preserve"> </w:t>
      </w:r>
      <w:r>
        <w:rPr>
          <w:rFonts w:hint="eastAsia"/>
        </w:rPr>
        <w:t>肥料合理使用准则 通则</w:t>
      </w:r>
    </w:p>
    <w:p w:rsidR="00AA6EC9" w:rsidRPr="008A57E6" w:rsidRDefault="00241514" w:rsidP="00241514">
      <w:pPr>
        <w:pStyle w:val="affffb"/>
        <w:ind w:firstLine="420"/>
      </w:pPr>
      <w:r>
        <w:rPr>
          <w:rFonts w:hint="eastAsia"/>
        </w:rPr>
        <w:t xml:space="preserve">NY/T 5010 </w:t>
      </w:r>
      <w:r>
        <w:t xml:space="preserve"> </w:t>
      </w:r>
      <w:r>
        <w:rPr>
          <w:rFonts w:hint="eastAsia"/>
        </w:rPr>
        <w:t>无公害农品  种植业产地环境条件</w:t>
      </w:r>
    </w:p>
    <w:p w:rsidR="00B265BC" w:rsidRPr="00E030F9" w:rsidRDefault="00FD59EB" w:rsidP="00FD59EB">
      <w:pPr>
        <w:pStyle w:val="affc"/>
        <w:spacing w:before="240" w:after="240"/>
      </w:pPr>
      <w:r>
        <w:rPr>
          <w:rFonts w:hint="eastAsia"/>
          <w:szCs w:val="21"/>
        </w:rPr>
        <w:t>术语和定义</w:t>
      </w:r>
    </w:p>
    <w:bookmarkStart w:id="40" w:name="_Toc26986532" w:displacedByCustomXml="next"/>
    <w:bookmarkEnd w:id="40" w:displacedByCustomXml="next"/>
    <w:sdt>
      <w:sdtPr>
        <w:id w:val="-1909835108"/>
        <w:placeholder>
          <w:docPart w:val="D36DB1B6474E43CFB9AF27F37C93AA5B"/>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sdtContent>
        <w:p w:rsidR="003C010C" w:rsidRDefault="00241514" w:rsidP="00BA263B">
          <w:pPr>
            <w:pStyle w:val="affffb"/>
            <w:ind w:firstLine="420"/>
          </w:pPr>
          <w:r>
            <w:t>本文件没有需要界定的术语和定义。</w:t>
          </w:r>
        </w:p>
      </w:sdtContent>
    </w:sdt>
    <w:p w:rsidR="00241514" w:rsidRDefault="00241514" w:rsidP="00241514">
      <w:pPr>
        <w:pStyle w:val="affc"/>
        <w:spacing w:before="240" w:after="240"/>
      </w:pPr>
      <w:r>
        <w:rPr>
          <w:rFonts w:hint="eastAsia"/>
        </w:rPr>
        <w:t>产地环境</w:t>
      </w:r>
    </w:p>
    <w:p w:rsidR="00241514" w:rsidRDefault="00241514" w:rsidP="00241514">
      <w:pPr>
        <w:pStyle w:val="affffb"/>
        <w:ind w:firstLine="420"/>
      </w:pPr>
      <w:r>
        <w:rPr>
          <w:rFonts w:hint="eastAsia"/>
        </w:rPr>
        <w:t>选择土层深厚、土壤肥沃疏松、富含有机质、</w:t>
      </w:r>
      <w:r>
        <w:t>p</w:t>
      </w:r>
      <w:r>
        <w:t>H</w:t>
      </w:r>
      <w:r>
        <w:rPr>
          <w:rFonts w:hint="eastAsia"/>
        </w:rPr>
        <w:t>值为</w:t>
      </w:r>
      <w:r>
        <w:t>6.0</w:t>
      </w:r>
      <w:r>
        <w:rPr>
          <w:rFonts w:hint="eastAsia"/>
        </w:rPr>
        <w:t>～</w:t>
      </w:r>
      <w:r>
        <w:t>6.8</w:t>
      </w:r>
      <w:r>
        <w:rPr>
          <w:rFonts w:hint="eastAsia"/>
        </w:rPr>
        <w:t>的偏酸性壤土或砂壤土地块建设大棚，大棚位置应应远离工厂、医院等污染源，环境空气质量、灌溉水质、土壤环境等应符合</w:t>
      </w:r>
      <w:r>
        <w:t xml:space="preserve">NY/T 5010 </w:t>
      </w:r>
      <w:r>
        <w:rPr>
          <w:rFonts w:hint="eastAsia"/>
        </w:rPr>
        <w:t>的规定。</w:t>
      </w:r>
    </w:p>
    <w:p w:rsidR="00241514" w:rsidRDefault="00241514" w:rsidP="00241514">
      <w:pPr>
        <w:pStyle w:val="affc"/>
        <w:spacing w:before="240" w:after="240"/>
      </w:pPr>
      <w:r>
        <w:rPr>
          <w:rFonts w:hint="eastAsia"/>
        </w:rPr>
        <w:t>栽培技术</w:t>
      </w:r>
    </w:p>
    <w:p w:rsidR="00241514" w:rsidRDefault="00241514" w:rsidP="00241514">
      <w:pPr>
        <w:pStyle w:val="affd"/>
        <w:spacing w:before="120" w:after="120"/>
      </w:pPr>
      <w:r>
        <w:rPr>
          <w:rFonts w:hint="eastAsia"/>
        </w:rPr>
        <w:t>品种选择</w:t>
      </w:r>
    </w:p>
    <w:p w:rsidR="00241514" w:rsidRDefault="00241514" w:rsidP="00241514">
      <w:pPr>
        <w:pStyle w:val="affffb"/>
        <w:ind w:firstLine="420"/>
        <w:rPr>
          <w:rFonts w:hint="eastAsia"/>
        </w:rPr>
      </w:pPr>
      <w:r>
        <w:rPr>
          <w:rFonts w:hint="eastAsia"/>
        </w:rPr>
        <w:t>选择适合石家庄种植的生长势强、耐热、抗病、高产的矮生型早中熟品种，推荐品种：‘福星</w:t>
      </w:r>
      <w:r>
        <w:t>434</w:t>
      </w:r>
      <w:r>
        <w:rPr>
          <w:rFonts w:hint="eastAsia"/>
        </w:rPr>
        <w:t>’、‘欧凯儿’、‘石秋葵</w:t>
      </w:r>
      <w:r>
        <w:t>2</w:t>
      </w:r>
      <w:r>
        <w:rPr>
          <w:rFonts w:hint="eastAsia"/>
        </w:rPr>
        <w:t>号’、‘绿箭’等，每亩产量均在</w:t>
      </w:r>
      <w:r>
        <w:t>2000 kg</w:t>
      </w:r>
      <w:r>
        <w:rPr>
          <w:rFonts w:hint="eastAsia"/>
        </w:rPr>
        <w:t>～</w:t>
      </w:r>
      <w:r>
        <w:t>2500 kg</w:t>
      </w:r>
      <w:r>
        <w:rPr>
          <w:rFonts w:hint="eastAsia"/>
        </w:rPr>
        <w:t>。</w:t>
      </w:r>
    </w:p>
    <w:p w:rsidR="00241514" w:rsidRDefault="00241514" w:rsidP="00241514">
      <w:pPr>
        <w:pStyle w:val="affd"/>
        <w:spacing w:before="120" w:after="120"/>
      </w:pPr>
      <w:r>
        <w:rPr>
          <w:rFonts w:hint="eastAsia"/>
        </w:rPr>
        <w:t>种子质量与用种量</w:t>
      </w:r>
    </w:p>
    <w:p w:rsidR="00241514" w:rsidRDefault="00241514" w:rsidP="00241514">
      <w:pPr>
        <w:pStyle w:val="affffb"/>
        <w:ind w:firstLine="420"/>
        <w:rPr>
          <w:rFonts w:hint="eastAsia"/>
        </w:rPr>
      </w:pPr>
      <w:r>
        <w:rPr>
          <w:rFonts w:hint="eastAsia"/>
        </w:rPr>
        <w:t>种子纯度</w:t>
      </w:r>
      <w:r>
        <w:rPr>
          <w:rFonts w:hAnsi="宋体" w:cs="宋体" w:hint="eastAsia"/>
        </w:rPr>
        <w:t>≥</w:t>
      </w:r>
      <w:r>
        <w:t>95 %</w:t>
      </w:r>
      <w:r>
        <w:rPr>
          <w:rFonts w:hint="eastAsia"/>
        </w:rPr>
        <w:t>，净度</w:t>
      </w:r>
      <w:r>
        <w:rPr>
          <w:rFonts w:hAnsi="宋体" w:cs="宋体" w:hint="eastAsia"/>
        </w:rPr>
        <w:t>≥</w:t>
      </w:r>
      <w:r>
        <w:t>97 %</w:t>
      </w:r>
      <w:r>
        <w:rPr>
          <w:rFonts w:hint="eastAsia"/>
        </w:rPr>
        <w:t>，发芽率</w:t>
      </w:r>
      <w:r>
        <w:rPr>
          <w:rFonts w:hAnsi="宋体" w:cs="宋体" w:hint="eastAsia"/>
        </w:rPr>
        <w:t>≥</w:t>
      </w:r>
      <w:r>
        <w:t>85 %</w:t>
      </w:r>
      <w:r>
        <w:rPr>
          <w:rFonts w:hint="eastAsia"/>
        </w:rPr>
        <w:t>，水分</w:t>
      </w:r>
      <w:r>
        <w:rPr>
          <w:rFonts w:hAnsi="宋体" w:cs="宋体" w:hint="eastAsia"/>
        </w:rPr>
        <w:t>≤</w:t>
      </w:r>
      <w:r>
        <w:t>8 %</w:t>
      </w:r>
      <w:r>
        <w:rPr>
          <w:rFonts w:hint="eastAsia"/>
        </w:rPr>
        <w:t>，千粒重</w:t>
      </w:r>
      <w:r>
        <w:t>50</w:t>
      </w:r>
      <w:r>
        <w:rPr>
          <w:rFonts w:hint="eastAsia"/>
        </w:rPr>
        <w:t>～</w:t>
      </w:r>
      <w:r>
        <w:t>60 g</w:t>
      </w:r>
      <w:r>
        <w:rPr>
          <w:rFonts w:hint="eastAsia"/>
        </w:rPr>
        <w:t>。每亩育苗栽培用种量在</w:t>
      </w:r>
      <w:r>
        <w:t>250 g</w:t>
      </w:r>
      <w:r>
        <w:rPr>
          <w:rFonts w:hint="eastAsia"/>
        </w:rPr>
        <w:t>左右。</w:t>
      </w:r>
    </w:p>
    <w:p w:rsidR="00241514" w:rsidRDefault="00241514" w:rsidP="00241514">
      <w:pPr>
        <w:pStyle w:val="affd"/>
        <w:spacing w:before="120" w:after="120"/>
        <w:rPr>
          <w:szCs w:val="21"/>
        </w:rPr>
      </w:pPr>
      <w:r>
        <w:rPr>
          <w:rFonts w:hint="eastAsia"/>
        </w:rPr>
        <w:t>育苗</w:t>
      </w:r>
    </w:p>
    <w:p w:rsidR="00241514" w:rsidRDefault="00241514" w:rsidP="00241514">
      <w:pPr>
        <w:pStyle w:val="affe"/>
        <w:spacing w:before="120" w:after="120"/>
        <w:rPr>
          <w:rFonts w:hint="eastAsia"/>
        </w:rPr>
      </w:pPr>
      <w:r>
        <w:rPr>
          <w:rFonts w:hint="eastAsia"/>
        </w:rPr>
        <w:t>配制营养土</w:t>
      </w:r>
    </w:p>
    <w:p w:rsidR="00241514" w:rsidRDefault="00241514" w:rsidP="00241514">
      <w:pPr>
        <w:pStyle w:val="affffb"/>
        <w:ind w:firstLine="420"/>
        <w:rPr>
          <w:rFonts w:hint="eastAsia"/>
        </w:rPr>
      </w:pPr>
      <w:r>
        <w:rPr>
          <w:rFonts w:hint="eastAsia"/>
        </w:rPr>
        <w:t>穴盘育苗用腐熟农家肥与非种植黄秋葵的园土按体积比</w:t>
      </w:r>
      <w:r>
        <w:t>3:7</w:t>
      </w:r>
      <w:r>
        <w:rPr>
          <w:rFonts w:hint="eastAsia"/>
        </w:rPr>
        <w:t>配制成营养土，再添加氮磷钾复合肥</w:t>
      </w:r>
      <w:r>
        <w:t>200 g/m</w:t>
      </w:r>
      <w:r>
        <w:rPr>
          <w:vertAlign w:val="superscript"/>
        </w:rPr>
        <w:t>3</w:t>
      </w:r>
      <w:r>
        <w:rPr>
          <w:rFonts w:hint="eastAsia"/>
        </w:rPr>
        <w:t>～</w:t>
      </w:r>
      <w:r>
        <w:t>300 g/m</w:t>
      </w:r>
      <w:r>
        <w:rPr>
          <w:vertAlign w:val="superscript"/>
        </w:rPr>
        <w:t>3</w:t>
      </w:r>
      <w:r>
        <w:rPr>
          <w:rFonts w:hint="eastAsia"/>
        </w:rPr>
        <w:t>和</w:t>
      </w:r>
      <w:r>
        <w:rPr>
          <w:lang w:val="en"/>
        </w:rPr>
        <w:t>50 %</w:t>
      </w:r>
      <w:r>
        <w:rPr>
          <w:rFonts w:hint="eastAsia"/>
          <w:lang w:val="en"/>
        </w:rPr>
        <w:t>多菌灵可湿性粉剂</w:t>
      </w:r>
      <w:r>
        <w:rPr>
          <w:lang w:val="en"/>
        </w:rPr>
        <w:t>80 g</w:t>
      </w:r>
      <w:r>
        <w:t>/m</w:t>
      </w:r>
      <w:r>
        <w:rPr>
          <w:vertAlign w:val="superscript"/>
        </w:rPr>
        <w:t>3</w:t>
      </w:r>
      <w:r>
        <w:rPr>
          <w:rFonts w:hint="eastAsia"/>
          <w:lang w:val="en"/>
        </w:rPr>
        <w:t>，</w:t>
      </w:r>
      <w:r>
        <w:rPr>
          <w:rFonts w:hint="eastAsia"/>
        </w:rPr>
        <w:t>混拌均匀。</w:t>
      </w:r>
    </w:p>
    <w:p w:rsidR="00241514" w:rsidRDefault="00241514" w:rsidP="00241514">
      <w:pPr>
        <w:pStyle w:val="affe"/>
        <w:spacing w:before="120" w:after="120"/>
      </w:pPr>
      <w:r>
        <w:rPr>
          <w:rFonts w:hint="eastAsia"/>
        </w:rPr>
        <w:t>育苗时间</w:t>
      </w:r>
    </w:p>
    <w:p w:rsidR="00241514" w:rsidRDefault="00241514" w:rsidP="00241514">
      <w:pPr>
        <w:pStyle w:val="affffb"/>
        <w:ind w:firstLine="420"/>
        <w:rPr>
          <w:rFonts w:hint="eastAsia"/>
        </w:rPr>
      </w:pPr>
      <w:r>
        <w:rPr>
          <w:rFonts w:hint="eastAsia"/>
        </w:rPr>
        <w:t>黄秋葵育苗时间一般为</w:t>
      </w:r>
      <w:r>
        <w:t>3</w:t>
      </w:r>
      <w:r>
        <w:rPr>
          <w:rFonts w:hint="eastAsia"/>
        </w:rPr>
        <w:t>月上旬。</w:t>
      </w:r>
    </w:p>
    <w:p w:rsidR="00241514" w:rsidRDefault="00241514" w:rsidP="00241514">
      <w:pPr>
        <w:pStyle w:val="affe"/>
        <w:spacing w:before="120" w:after="120"/>
      </w:pPr>
      <w:r>
        <w:rPr>
          <w:rFonts w:hint="eastAsia"/>
        </w:rPr>
        <w:t>催芽</w:t>
      </w:r>
    </w:p>
    <w:p w:rsidR="00241514" w:rsidRDefault="00241514" w:rsidP="00241514">
      <w:pPr>
        <w:pStyle w:val="affffb"/>
        <w:ind w:firstLine="420"/>
        <w:rPr>
          <w:rFonts w:hint="eastAsia"/>
        </w:rPr>
      </w:pPr>
      <w:r>
        <w:rPr>
          <w:rFonts w:hint="eastAsia"/>
        </w:rPr>
        <w:lastRenderedPageBreak/>
        <w:t>在播种前用</w:t>
      </w:r>
      <w:r>
        <w:t xml:space="preserve">50 </w:t>
      </w:r>
      <w:r>
        <w:rPr>
          <w:rFonts w:hAnsi="宋体" w:cs="宋体" w:hint="eastAsia"/>
        </w:rPr>
        <w:t>℃</w:t>
      </w:r>
      <w:r>
        <w:rPr>
          <w:rFonts w:hint="eastAsia"/>
        </w:rPr>
        <w:t>～</w:t>
      </w:r>
      <w:r>
        <w:t xml:space="preserve">55 </w:t>
      </w:r>
      <w:r>
        <w:rPr>
          <w:rFonts w:hAnsi="宋体" w:cs="宋体" w:hint="eastAsia"/>
        </w:rPr>
        <w:t>℃</w:t>
      </w:r>
      <w:r>
        <w:rPr>
          <w:rFonts w:hint="eastAsia"/>
        </w:rPr>
        <w:t>的温水烫种</w:t>
      </w:r>
      <w:r>
        <w:t>15 min</w:t>
      </w:r>
      <w:r>
        <w:rPr>
          <w:rFonts w:hint="eastAsia"/>
        </w:rPr>
        <w:t>～</w:t>
      </w:r>
      <w:r>
        <w:t>20min</w:t>
      </w:r>
      <w:r>
        <w:rPr>
          <w:rFonts w:hint="eastAsia"/>
        </w:rPr>
        <w:t>，然后不断搅拌将水温降至</w:t>
      </w:r>
      <w:r>
        <w:t xml:space="preserve">25 </w:t>
      </w:r>
      <w:r>
        <w:rPr>
          <w:rFonts w:hAnsi="宋体" w:cs="宋体" w:hint="eastAsia"/>
        </w:rPr>
        <w:t>℃</w:t>
      </w:r>
      <w:r>
        <w:rPr>
          <w:rFonts w:hint="eastAsia"/>
        </w:rPr>
        <w:t>～</w:t>
      </w:r>
      <w:r>
        <w:t xml:space="preserve">30 </w:t>
      </w:r>
      <w:r>
        <w:rPr>
          <w:rFonts w:hAnsi="宋体" w:cs="宋体" w:hint="eastAsia"/>
        </w:rPr>
        <w:t>℃</w:t>
      </w:r>
      <w:r>
        <w:rPr>
          <w:rFonts w:hint="eastAsia"/>
        </w:rPr>
        <w:t>，然后继续浸泡</w:t>
      </w:r>
      <w:r>
        <w:t>10 h</w:t>
      </w:r>
      <w:r>
        <w:rPr>
          <w:rFonts w:hint="eastAsia"/>
        </w:rPr>
        <w:t>～</w:t>
      </w:r>
      <w:r>
        <w:t>12 h</w:t>
      </w:r>
      <w:r>
        <w:rPr>
          <w:rFonts w:hint="eastAsia"/>
        </w:rPr>
        <w:t>左右，用清水洗净后即可催芽。于</w:t>
      </w:r>
      <w:r>
        <w:t xml:space="preserve">25 </w:t>
      </w:r>
      <w:r>
        <w:rPr>
          <w:rFonts w:hAnsi="宋体" w:cs="宋体" w:hint="eastAsia"/>
        </w:rPr>
        <w:t>℃</w:t>
      </w:r>
      <w:r>
        <w:rPr>
          <w:rFonts w:hint="eastAsia"/>
        </w:rPr>
        <w:t>～</w:t>
      </w:r>
      <w:r>
        <w:t xml:space="preserve">30 </w:t>
      </w:r>
      <w:r>
        <w:rPr>
          <w:rFonts w:hAnsi="宋体" w:cs="宋体" w:hint="eastAsia"/>
        </w:rPr>
        <w:t>℃</w:t>
      </w:r>
      <w:r>
        <w:rPr>
          <w:rFonts w:hint="eastAsia"/>
        </w:rPr>
        <w:t>条件下催芽，待</w:t>
      </w:r>
      <w:r>
        <w:t>50 %</w:t>
      </w:r>
      <w:r>
        <w:rPr>
          <w:rFonts w:hint="eastAsia"/>
        </w:rPr>
        <w:t>种子露白时即可播种。</w:t>
      </w:r>
    </w:p>
    <w:p w:rsidR="00241514" w:rsidRDefault="00241514" w:rsidP="00241514">
      <w:pPr>
        <w:pStyle w:val="affe"/>
        <w:spacing w:before="120" w:after="120"/>
      </w:pPr>
      <w:proofErr w:type="gramStart"/>
      <w:r>
        <w:rPr>
          <w:rFonts w:hint="eastAsia"/>
        </w:rPr>
        <w:t>穴盘育苗</w:t>
      </w:r>
      <w:proofErr w:type="gramEnd"/>
      <w:r>
        <w:rPr>
          <w:rFonts w:hint="eastAsia"/>
        </w:rPr>
        <w:t>播种</w:t>
      </w:r>
    </w:p>
    <w:p w:rsidR="00241514" w:rsidRDefault="00241514" w:rsidP="00241514">
      <w:pPr>
        <w:pStyle w:val="affffb"/>
        <w:ind w:firstLine="420"/>
        <w:rPr>
          <w:rFonts w:hint="eastAsia"/>
        </w:rPr>
      </w:pPr>
      <w:r>
        <w:rPr>
          <w:rFonts w:hint="eastAsia"/>
        </w:rPr>
        <w:t>使用</w:t>
      </w:r>
      <w:r>
        <w:t>32</w:t>
      </w:r>
      <w:r>
        <w:rPr>
          <w:rFonts w:hint="eastAsia"/>
        </w:rPr>
        <w:t>孔的标准穴盘。装入</w:t>
      </w:r>
      <w:proofErr w:type="gramStart"/>
      <w:r>
        <w:rPr>
          <w:rFonts w:hint="eastAsia"/>
        </w:rPr>
        <w:t>穴</w:t>
      </w:r>
      <w:proofErr w:type="gramEnd"/>
      <w:r>
        <w:rPr>
          <w:rFonts w:hint="eastAsia"/>
        </w:rPr>
        <w:t>盘内的营养土要压实。育苗数量要多于</w:t>
      </w:r>
      <w:proofErr w:type="gramStart"/>
      <w:r>
        <w:rPr>
          <w:rFonts w:hint="eastAsia"/>
        </w:rPr>
        <w:t>需苗量</w:t>
      </w:r>
      <w:proofErr w:type="gramEnd"/>
      <w:r>
        <w:rPr>
          <w:rFonts w:hint="eastAsia"/>
        </w:rPr>
        <w:t>的</w:t>
      </w:r>
      <w:r>
        <w:t>10 %</w:t>
      </w:r>
      <w:r>
        <w:rPr>
          <w:rFonts w:hint="eastAsia"/>
        </w:rPr>
        <w:t>。播种时在每穴中心扎</w:t>
      </w:r>
      <w:r>
        <w:t>0.5 cm</w:t>
      </w:r>
      <w:r>
        <w:rPr>
          <w:rFonts w:hint="eastAsia"/>
        </w:rPr>
        <w:t>～</w:t>
      </w:r>
      <w:r>
        <w:t>0.8 cm</w:t>
      </w:r>
      <w:r>
        <w:rPr>
          <w:rFonts w:hint="eastAsia"/>
        </w:rPr>
        <w:t>深的孔，每穴播</w:t>
      </w:r>
      <w:r>
        <w:t>1</w:t>
      </w:r>
      <w:r>
        <w:rPr>
          <w:rFonts w:hint="eastAsia"/>
        </w:rPr>
        <w:t>～</w:t>
      </w:r>
      <w:r>
        <w:t>2</w:t>
      </w:r>
      <w:r>
        <w:rPr>
          <w:rFonts w:hint="eastAsia"/>
        </w:rPr>
        <w:t>粒种子，覆土厚</w:t>
      </w:r>
      <w:r>
        <w:t>1.0 cm</w:t>
      </w:r>
      <w:r>
        <w:rPr>
          <w:rFonts w:hint="eastAsia"/>
        </w:rPr>
        <w:t>。穴盘</w:t>
      </w:r>
      <w:r>
        <w:t>2</w:t>
      </w:r>
      <w:r>
        <w:rPr>
          <w:rFonts w:hint="eastAsia"/>
        </w:rPr>
        <w:t>横</w:t>
      </w:r>
      <w:r>
        <w:t>1</w:t>
      </w:r>
      <w:r>
        <w:rPr>
          <w:rFonts w:hint="eastAsia"/>
        </w:rPr>
        <w:t>竖，整齐摆放在苗床内，平盖地膜，苗床上搭小拱棚，覆盖薄膜保温。</w:t>
      </w:r>
    </w:p>
    <w:p w:rsidR="00241514" w:rsidRDefault="00241514" w:rsidP="00241514">
      <w:pPr>
        <w:pStyle w:val="affe"/>
        <w:spacing w:before="120" w:after="120"/>
      </w:pPr>
      <w:r>
        <w:rPr>
          <w:rFonts w:hint="eastAsia"/>
        </w:rPr>
        <w:t>苗期管理</w:t>
      </w:r>
    </w:p>
    <w:p w:rsidR="00241514" w:rsidRDefault="00241514" w:rsidP="00241514">
      <w:pPr>
        <w:pStyle w:val="affffb"/>
        <w:ind w:firstLine="420"/>
        <w:rPr>
          <w:rFonts w:hint="eastAsia"/>
          <w:lang w:val="en"/>
        </w:rPr>
      </w:pPr>
      <w:r>
        <w:rPr>
          <w:rFonts w:hint="eastAsia"/>
          <w:lang w:val="en"/>
        </w:rPr>
        <w:t>当有</w:t>
      </w:r>
      <w:r>
        <w:rPr>
          <w:lang w:val="en"/>
        </w:rPr>
        <w:t>2/3</w:t>
      </w:r>
      <w:r>
        <w:rPr>
          <w:rFonts w:hint="eastAsia"/>
          <w:lang w:val="en"/>
        </w:rPr>
        <w:t>种子子叶出土后</w:t>
      </w:r>
      <w:r>
        <w:rPr>
          <w:rFonts w:hint="eastAsia"/>
        </w:rPr>
        <w:t>需</w:t>
      </w:r>
      <w:r>
        <w:rPr>
          <w:rFonts w:hint="eastAsia"/>
          <w:lang w:val="en"/>
        </w:rPr>
        <w:t>及时揭除地膜。出苗后白天温度控制在</w:t>
      </w:r>
      <w:r>
        <w:rPr>
          <w:lang w:val="en"/>
        </w:rPr>
        <w:t xml:space="preserve">25 </w:t>
      </w:r>
      <w:r>
        <w:rPr>
          <w:rFonts w:hAnsi="宋体" w:cs="宋体" w:hint="eastAsia"/>
          <w:lang w:val="en"/>
        </w:rPr>
        <w:t>℃</w:t>
      </w:r>
      <w:r>
        <w:rPr>
          <w:rFonts w:hint="eastAsia"/>
        </w:rPr>
        <w:t>～</w:t>
      </w:r>
      <w:r>
        <w:rPr>
          <w:lang w:val="en"/>
        </w:rPr>
        <w:t xml:space="preserve">28 </w:t>
      </w:r>
      <w:r>
        <w:rPr>
          <w:rFonts w:hAnsi="宋体" w:cs="宋体" w:hint="eastAsia"/>
          <w:lang w:val="en"/>
        </w:rPr>
        <w:t>℃</w:t>
      </w:r>
      <w:r>
        <w:rPr>
          <w:rFonts w:hint="eastAsia"/>
          <w:lang w:val="en"/>
        </w:rPr>
        <w:t>，夜间</w:t>
      </w:r>
      <w:r>
        <w:rPr>
          <w:rFonts w:hint="eastAsia"/>
        </w:rPr>
        <w:t>温度控制在</w:t>
      </w:r>
      <w:r>
        <w:rPr>
          <w:lang w:val="en"/>
        </w:rPr>
        <w:t xml:space="preserve">12 </w:t>
      </w:r>
      <w:r>
        <w:rPr>
          <w:rFonts w:hAnsi="宋体" w:cs="宋体" w:hint="eastAsia"/>
          <w:lang w:val="en"/>
        </w:rPr>
        <w:t>℃</w:t>
      </w:r>
      <w:r>
        <w:rPr>
          <w:rFonts w:hint="eastAsia"/>
        </w:rPr>
        <w:t>～</w:t>
      </w:r>
      <w:r>
        <w:rPr>
          <w:lang w:val="en"/>
        </w:rPr>
        <w:t xml:space="preserve">13 </w:t>
      </w:r>
      <w:r>
        <w:rPr>
          <w:rFonts w:hAnsi="宋体" w:cs="宋体" w:hint="eastAsia"/>
          <w:lang w:val="en"/>
        </w:rPr>
        <w:t>℃</w:t>
      </w:r>
      <w:r>
        <w:rPr>
          <w:rFonts w:hint="eastAsia"/>
          <w:lang w:val="en"/>
        </w:rPr>
        <w:t>。</w:t>
      </w:r>
      <w:proofErr w:type="gramStart"/>
      <w:r>
        <w:rPr>
          <w:rFonts w:hint="eastAsia"/>
        </w:rPr>
        <w:t>待</w:t>
      </w:r>
      <w:r>
        <w:rPr>
          <w:rFonts w:hint="eastAsia"/>
          <w:lang w:val="en"/>
        </w:rPr>
        <w:t>齐苗</w:t>
      </w:r>
      <w:proofErr w:type="gramEnd"/>
      <w:r>
        <w:rPr>
          <w:rFonts w:hint="eastAsia"/>
          <w:lang w:val="en"/>
        </w:rPr>
        <w:t>后</w:t>
      </w:r>
      <w:r>
        <w:rPr>
          <w:rFonts w:hint="eastAsia"/>
        </w:rPr>
        <w:t>喷施</w:t>
      </w:r>
      <w:r>
        <w:rPr>
          <w:lang w:val="en"/>
        </w:rPr>
        <w:t>75 %</w:t>
      </w:r>
      <w:r>
        <w:rPr>
          <w:rFonts w:hint="eastAsia"/>
          <w:lang w:val="en"/>
        </w:rPr>
        <w:t>百菌清可湿性粉剂</w:t>
      </w:r>
      <w:r>
        <w:rPr>
          <w:lang w:val="en"/>
        </w:rPr>
        <w:t>700</w:t>
      </w:r>
      <w:r>
        <w:rPr>
          <w:rFonts w:hint="eastAsia"/>
        </w:rPr>
        <w:t>～</w:t>
      </w:r>
      <w:r>
        <w:rPr>
          <w:lang w:val="en"/>
        </w:rPr>
        <w:t>800</w:t>
      </w:r>
      <w:r>
        <w:rPr>
          <w:rFonts w:hint="eastAsia"/>
          <w:lang w:val="en"/>
        </w:rPr>
        <w:t>倍液防治苗期病害。幼苗长</w:t>
      </w:r>
      <w:r>
        <w:rPr>
          <w:rFonts w:hint="eastAsia"/>
        </w:rPr>
        <w:t>至</w:t>
      </w:r>
      <w:r>
        <w:rPr>
          <w:lang w:val="en"/>
        </w:rPr>
        <w:t>2</w:t>
      </w:r>
      <w:r>
        <w:rPr>
          <w:rFonts w:hint="eastAsia"/>
          <w:lang w:val="en"/>
        </w:rPr>
        <w:t>片真叶时，</w:t>
      </w:r>
      <w:r>
        <w:rPr>
          <w:rFonts w:hint="eastAsia"/>
        </w:rPr>
        <w:t>需</w:t>
      </w:r>
      <w:r>
        <w:rPr>
          <w:rFonts w:hint="eastAsia"/>
          <w:lang w:val="en"/>
        </w:rPr>
        <w:t>加大</w:t>
      </w:r>
      <w:r>
        <w:rPr>
          <w:rFonts w:hint="eastAsia"/>
        </w:rPr>
        <w:t>棚室</w:t>
      </w:r>
      <w:r>
        <w:rPr>
          <w:rFonts w:hint="eastAsia"/>
          <w:lang w:val="en"/>
        </w:rPr>
        <w:t>通风量</w:t>
      </w:r>
      <w:r>
        <w:rPr>
          <w:rFonts w:hint="eastAsia"/>
        </w:rPr>
        <w:t>并</w:t>
      </w:r>
      <w:r>
        <w:rPr>
          <w:rFonts w:hint="eastAsia"/>
          <w:lang w:val="en"/>
        </w:rPr>
        <w:t>延长光照时间，水分管理应见干见湿。</w:t>
      </w:r>
    </w:p>
    <w:p w:rsidR="00241514" w:rsidRDefault="00241514" w:rsidP="00241514">
      <w:pPr>
        <w:pStyle w:val="affe"/>
        <w:spacing w:before="120" w:after="120"/>
        <w:rPr>
          <w:rFonts w:ascii="Times New Roman" w:eastAsia="宋体"/>
        </w:rPr>
      </w:pPr>
      <w:r>
        <w:rPr>
          <w:rFonts w:hint="eastAsia"/>
        </w:rPr>
        <w:t>壮苗标准</w:t>
      </w:r>
    </w:p>
    <w:p w:rsidR="00241514" w:rsidRDefault="00241514" w:rsidP="00241514">
      <w:pPr>
        <w:pStyle w:val="affffb"/>
        <w:ind w:firstLine="420"/>
        <w:rPr>
          <w:lang w:val="en"/>
        </w:rPr>
      </w:pPr>
      <w:r>
        <w:rPr>
          <w:rFonts w:hint="eastAsia"/>
          <w:lang w:val="en"/>
        </w:rPr>
        <w:t>当</w:t>
      </w:r>
      <w:r>
        <w:rPr>
          <w:rFonts w:hint="eastAsia"/>
        </w:rPr>
        <w:t>幼苗</w:t>
      </w:r>
      <w:r>
        <w:rPr>
          <w:rFonts w:hint="eastAsia"/>
          <w:lang w:val="en"/>
        </w:rPr>
        <w:t>展开</w:t>
      </w:r>
      <w:r>
        <w:rPr>
          <w:lang w:val="en"/>
        </w:rPr>
        <w:t xml:space="preserve"> 4</w:t>
      </w:r>
      <w:r>
        <w:rPr>
          <w:rFonts w:hint="eastAsia"/>
        </w:rPr>
        <w:t>～</w:t>
      </w:r>
      <w:r>
        <w:rPr>
          <w:lang w:val="en"/>
        </w:rPr>
        <w:t xml:space="preserve">5 </w:t>
      </w:r>
      <w:r>
        <w:rPr>
          <w:rFonts w:hint="eastAsia"/>
          <w:lang w:val="en"/>
        </w:rPr>
        <w:t>片真叶，株高</w:t>
      </w:r>
      <w:r>
        <w:rPr>
          <w:lang w:val="en"/>
        </w:rPr>
        <w:t>12</w:t>
      </w:r>
      <w:r>
        <w:t xml:space="preserve"> cm</w:t>
      </w:r>
      <w:r>
        <w:rPr>
          <w:rFonts w:hint="eastAsia"/>
        </w:rPr>
        <w:t>～</w:t>
      </w:r>
      <w:r>
        <w:rPr>
          <w:lang w:val="en"/>
        </w:rPr>
        <w:t>15 cm</w:t>
      </w:r>
      <w:r>
        <w:rPr>
          <w:rFonts w:hint="eastAsia"/>
          <w:lang w:val="en"/>
        </w:rPr>
        <w:t>，苗龄</w:t>
      </w:r>
      <w:r>
        <w:rPr>
          <w:lang w:val="en"/>
        </w:rPr>
        <w:t xml:space="preserve"> 30</w:t>
      </w:r>
      <w:r>
        <w:t xml:space="preserve"> d</w:t>
      </w:r>
      <w:r>
        <w:rPr>
          <w:rFonts w:hint="eastAsia"/>
        </w:rPr>
        <w:t>以上，即达壮苗标准。</w:t>
      </w:r>
    </w:p>
    <w:p w:rsidR="00241514" w:rsidRDefault="00241514" w:rsidP="00241514">
      <w:pPr>
        <w:pStyle w:val="affd"/>
        <w:spacing w:before="120" w:after="120"/>
      </w:pPr>
      <w:r>
        <w:rPr>
          <w:rFonts w:hint="eastAsia"/>
        </w:rPr>
        <w:t xml:space="preserve">定植  </w:t>
      </w:r>
    </w:p>
    <w:p w:rsidR="00241514" w:rsidRDefault="00241514" w:rsidP="00241514">
      <w:pPr>
        <w:pStyle w:val="affe"/>
        <w:spacing w:before="120" w:after="120"/>
        <w:rPr>
          <w:rFonts w:hint="eastAsia"/>
        </w:rPr>
      </w:pPr>
      <w:r>
        <w:rPr>
          <w:rFonts w:hint="eastAsia"/>
        </w:rPr>
        <w:t>整地做畦</w:t>
      </w:r>
    </w:p>
    <w:p w:rsidR="00241514" w:rsidRDefault="00241514" w:rsidP="00241514">
      <w:pPr>
        <w:pStyle w:val="affffb"/>
        <w:ind w:firstLine="420"/>
        <w:rPr>
          <w:rFonts w:hint="eastAsia"/>
        </w:rPr>
      </w:pPr>
      <w:r>
        <w:rPr>
          <w:rFonts w:hint="eastAsia"/>
        </w:rPr>
        <w:t>以根菜类或叶菜类作物为前茬较好，前茬收获后及时清理，深翻晒土</w:t>
      </w:r>
      <w:r>
        <w:t>10 d</w:t>
      </w:r>
      <w:r>
        <w:rPr>
          <w:rFonts w:hint="eastAsia"/>
        </w:rPr>
        <w:t>～</w:t>
      </w:r>
      <w:r>
        <w:t>15 d</w:t>
      </w:r>
      <w:r>
        <w:rPr>
          <w:rFonts w:hint="eastAsia"/>
        </w:rPr>
        <w:t>，每亩撒施腐熟的农家肥</w:t>
      </w:r>
      <w:r>
        <w:t>3 m</w:t>
      </w:r>
      <w:r>
        <w:rPr>
          <w:vertAlign w:val="superscript"/>
        </w:rPr>
        <w:t>3</w:t>
      </w:r>
      <w:r>
        <w:rPr>
          <w:rFonts w:hint="eastAsia"/>
        </w:rPr>
        <w:t>～</w:t>
      </w:r>
      <w:r>
        <w:t>4 m</w:t>
      </w:r>
      <w:r>
        <w:rPr>
          <w:vertAlign w:val="superscript"/>
        </w:rPr>
        <w:t>3</w:t>
      </w:r>
      <w:r>
        <w:rPr>
          <w:rFonts w:hint="eastAsia"/>
        </w:rPr>
        <w:t>和</w:t>
      </w:r>
      <w:r>
        <w:t>N: P: K</w:t>
      </w:r>
      <w:r>
        <w:rPr>
          <w:rFonts w:hint="eastAsia"/>
        </w:rPr>
        <w:t>比例为</w:t>
      </w:r>
      <w:r>
        <w:t>15:15:15</w:t>
      </w:r>
      <w:r>
        <w:rPr>
          <w:rFonts w:hint="eastAsia"/>
        </w:rPr>
        <w:t>的三元复合肥</w:t>
      </w:r>
      <w:r>
        <w:t>40 kg</w:t>
      </w:r>
      <w:r>
        <w:rPr>
          <w:rFonts w:hint="eastAsia"/>
        </w:rPr>
        <w:t>。肥料使用需按照</w:t>
      </w:r>
      <w:r>
        <w:t xml:space="preserve">NY/T 496 </w:t>
      </w:r>
      <w:r>
        <w:rPr>
          <w:rFonts w:hint="eastAsia"/>
        </w:rPr>
        <w:t>（肥料合理使用准则通则）执行。肥土混匀后做深沟高畦，畦宽</w:t>
      </w:r>
      <w:r>
        <w:t>90 cm</w:t>
      </w:r>
      <w:r>
        <w:rPr>
          <w:rFonts w:hint="eastAsia"/>
        </w:rPr>
        <w:t>，畦高</w:t>
      </w:r>
      <w:r>
        <w:t>20 cm</w:t>
      </w:r>
      <w:r>
        <w:rPr>
          <w:rFonts w:hint="eastAsia"/>
        </w:rPr>
        <w:t>，畦沟宽</w:t>
      </w:r>
      <w:r>
        <w:t>60 cm</w:t>
      </w:r>
      <w:r>
        <w:rPr>
          <w:rFonts w:hint="eastAsia"/>
        </w:rPr>
        <w:t>，畦中间摆放滴灌带，用于冲施肥水，畦面覆盖黑色地膜，一</w:t>
      </w:r>
      <w:r>
        <w:rPr>
          <w:rFonts w:hint="eastAsia"/>
          <w:color w:val="000000"/>
        </w:rPr>
        <w:t>般</w:t>
      </w:r>
      <w:r>
        <w:rPr>
          <w:color w:val="000000"/>
        </w:rPr>
        <w:t>8 m</w:t>
      </w:r>
      <w:r>
        <w:rPr>
          <w:rFonts w:hint="eastAsia"/>
          <w:color w:val="000000"/>
        </w:rPr>
        <w:t>宽</w:t>
      </w:r>
      <w:r>
        <w:rPr>
          <w:rFonts w:hint="eastAsia"/>
        </w:rPr>
        <w:t>大棚可做</w:t>
      </w:r>
      <w:r>
        <w:t>5</w:t>
      </w:r>
      <w:r>
        <w:rPr>
          <w:rFonts w:hint="eastAsia"/>
        </w:rPr>
        <w:t>个畦。</w:t>
      </w:r>
    </w:p>
    <w:p w:rsidR="00241514" w:rsidRDefault="00241514" w:rsidP="00241514">
      <w:pPr>
        <w:pStyle w:val="affe"/>
        <w:spacing w:before="120" w:after="120"/>
        <w:rPr>
          <w:szCs w:val="21"/>
          <w:lang w:val="en"/>
        </w:rPr>
      </w:pPr>
      <w:r>
        <w:rPr>
          <w:rFonts w:hint="eastAsia"/>
          <w:lang w:val="en"/>
        </w:rPr>
        <w:t>定植</w:t>
      </w:r>
      <w:r>
        <w:rPr>
          <w:rFonts w:hint="eastAsia"/>
        </w:rPr>
        <w:t>时间</w:t>
      </w:r>
    </w:p>
    <w:p w:rsidR="00241514" w:rsidRDefault="00241514" w:rsidP="00241514">
      <w:pPr>
        <w:pStyle w:val="affffb"/>
        <w:ind w:firstLine="420"/>
        <w:rPr>
          <w:rFonts w:hint="eastAsia"/>
        </w:rPr>
      </w:pPr>
      <w:r>
        <w:rPr>
          <w:rFonts w:hint="eastAsia"/>
          <w:lang w:val="en"/>
        </w:rPr>
        <w:t>定植</w:t>
      </w:r>
      <w:r>
        <w:rPr>
          <w:rFonts w:hint="eastAsia"/>
        </w:rPr>
        <w:t>时间为</w:t>
      </w:r>
      <w:r>
        <w:t>4</w:t>
      </w:r>
      <w:r>
        <w:rPr>
          <w:rFonts w:hint="eastAsia"/>
        </w:rPr>
        <w:t>月中上旬。</w:t>
      </w:r>
    </w:p>
    <w:p w:rsidR="00241514" w:rsidRDefault="00241514" w:rsidP="00241514">
      <w:pPr>
        <w:pStyle w:val="affe"/>
        <w:spacing w:before="120" w:after="120"/>
        <w:rPr>
          <w:szCs w:val="21"/>
          <w:lang w:val="en"/>
        </w:rPr>
      </w:pPr>
      <w:r>
        <w:rPr>
          <w:rFonts w:hint="eastAsia"/>
          <w:lang w:val="en"/>
        </w:rPr>
        <w:t>定植</w:t>
      </w:r>
      <w:r>
        <w:rPr>
          <w:rFonts w:hint="eastAsia"/>
        </w:rPr>
        <w:t>方法</w:t>
      </w:r>
    </w:p>
    <w:p w:rsidR="00241514" w:rsidRDefault="00241514" w:rsidP="00241514">
      <w:pPr>
        <w:pStyle w:val="affffb"/>
        <w:ind w:firstLine="420"/>
        <w:rPr>
          <w:rFonts w:hint="eastAsia"/>
        </w:rPr>
      </w:pPr>
      <w:r>
        <w:rPr>
          <w:rFonts w:hint="eastAsia"/>
        </w:rPr>
        <w:t>在覆盖黑色地膜的畦上打定植孔，每畦种</w:t>
      </w:r>
      <w:r>
        <w:t>2</w:t>
      </w:r>
      <w:r>
        <w:rPr>
          <w:rFonts w:hint="eastAsia"/>
        </w:rPr>
        <w:t>行，行株距</w:t>
      </w:r>
      <w:r>
        <w:t>50 cm</w:t>
      </w:r>
      <w:r>
        <w:t>×</w:t>
      </w:r>
      <w:r>
        <w:t>40 cm</w:t>
      </w:r>
      <w:r>
        <w:rPr>
          <w:rFonts w:hint="eastAsia"/>
        </w:rPr>
        <w:t>，每亩约栽植</w:t>
      </w:r>
      <w:r>
        <w:t>2200</w:t>
      </w:r>
      <w:r>
        <w:rPr>
          <w:rFonts w:hint="eastAsia"/>
        </w:rPr>
        <w:t>株，定植深度以子叶露出地面</w:t>
      </w:r>
      <w:r>
        <w:t>2 cm</w:t>
      </w:r>
      <w:r>
        <w:rPr>
          <w:rFonts w:hint="eastAsia"/>
        </w:rPr>
        <w:t>为宜，定植后需及时浇缓苗水</w:t>
      </w:r>
      <w:r>
        <w:t>1</w:t>
      </w:r>
      <w:r>
        <w:rPr>
          <w:rFonts w:hint="eastAsia"/>
        </w:rPr>
        <w:t>次。</w:t>
      </w:r>
    </w:p>
    <w:p w:rsidR="00241514" w:rsidRDefault="00241514" w:rsidP="00241514">
      <w:pPr>
        <w:pStyle w:val="affd"/>
        <w:spacing w:before="120" w:after="120"/>
        <w:rPr>
          <w:szCs w:val="21"/>
        </w:rPr>
      </w:pPr>
      <w:r>
        <w:rPr>
          <w:rFonts w:hint="eastAsia"/>
        </w:rPr>
        <w:t>田间管理</w:t>
      </w:r>
    </w:p>
    <w:p w:rsidR="00241514" w:rsidRDefault="00241514" w:rsidP="00241514">
      <w:pPr>
        <w:pStyle w:val="affe"/>
        <w:spacing w:before="120" w:after="120"/>
        <w:rPr>
          <w:rFonts w:hint="eastAsia"/>
        </w:rPr>
      </w:pPr>
      <w:r>
        <w:rPr>
          <w:rFonts w:hint="eastAsia"/>
        </w:rPr>
        <w:t>温度管理</w:t>
      </w:r>
    </w:p>
    <w:p w:rsidR="00241514" w:rsidRDefault="00241514" w:rsidP="00241514">
      <w:pPr>
        <w:pStyle w:val="affffb"/>
        <w:ind w:firstLine="420"/>
        <w:rPr>
          <w:rFonts w:hint="eastAsia"/>
        </w:rPr>
      </w:pPr>
      <w:r>
        <w:rPr>
          <w:rFonts w:hint="eastAsia"/>
        </w:rPr>
        <w:t>定植后</w:t>
      </w:r>
      <w:proofErr w:type="gramStart"/>
      <w:r>
        <w:rPr>
          <w:rFonts w:hint="eastAsia"/>
        </w:rPr>
        <w:t>需要闭棚增温</w:t>
      </w:r>
      <w:proofErr w:type="gramEnd"/>
      <w:r>
        <w:rPr>
          <w:rFonts w:hint="eastAsia"/>
        </w:rPr>
        <w:t>，促进缓苗，大棚内白天温度控制在</w:t>
      </w:r>
      <w:r>
        <w:t xml:space="preserve">28 </w:t>
      </w:r>
      <w:r>
        <w:rPr>
          <w:rFonts w:hAnsi="宋体" w:cs="宋体" w:hint="eastAsia"/>
        </w:rPr>
        <w:t>℃</w:t>
      </w:r>
      <w:r>
        <w:rPr>
          <w:rFonts w:hint="eastAsia"/>
        </w:rPr>
        <w:t>～</w:t>
      </w:r>
      <w:r>
        <w:t xml:space="preserve">32 </w:t>
      </w:r>
      <w:r>
        <w:rPr>
          <w:rFonts w:hAnsi="宋体" w:cs="宋体" w:hint="eastAsia"/>
        </w:rPr>
        <w:t>℃</w:t>
      </w:r>
      <w:r>
        <w:rPr>
          <w:rFonts w:hint="eastAsia"/>
        </w:rPr>
        <w:t>，夜间温度控制在</w:t>
      </w:r>
      <w:r>
        <w:t xml:space="preserve">18 </w:t>
      </w:r>
      <w:r>
        <w:rPr>
          <w:rFonts w:hAnsi="宋体" w:cs="宋体" w:hint="eastAsia"/>
        </w:rPr>
        <w:t>℃</w:t>
      </w:r>
      <w:r>
        <w:rPr>
          <w:rFonts w:hint="eastAsia"/>
        </w:rPr>
        <w:t>～</w:t>
      </w:r>
      <w:r>
        <w:t xml:space="preserve">20 </w:t>
      </w:r>
      <w:r>
        <w:rPr>
          <w:rFonts w:hAnsi="宋体" w:cs="宋体" w:hint="eastAsia"/>
        </w:rPr>
        <w:t>℃</w:t>
      </w:r>
      <w:r>
        <w:rPr>
          <w:rFonts w:hint="eastAsia"/>
        </w:rPr>
        <w:t>。缓</w:t>
      </w:r>
      <w:proofErr w:type="gramStart"/>
      <w:r>
        <w:rPr>
          <w:rFonts w:hint="eastAsia"/>
        </w:rPr>
        <w:t>苗之后</w:t>
      </w:r>
      <w:proofErr w:type="gramEnd"/>
      <w:r>
        <w:rPr>
          <w:rFonts w:hint="eastAsia"/>
        </w:rPr>
        <w:t>需要降温，白天的温度控制在</w:t>
      </w:r>
      <w:r>
        <w:t xml:space="preserve">25 </w:t>
      </w:r>
      <w:r>
        <w:rPr>
          <w:rFonts w:hAnsi="宋体" w:cs="宋体" w:hint="eastAsia"/>
        </w:rPr>
        <w:t>℃</w:t>
      </w:r>
      <w:r>
        <w:rPr>
          <w:rFonts w:hint="eastAsia"/>
        </w:rPr>
        <w:t>～</w:t>
      </w:r>
      <w:r>
        <w:t xml:space="preserve">28 </w:t>
      </w:r>
      <w:r>
        <w:rPr>
          <w:rFonts w:hAnsi="宋体" w:cs="宋体" w:hint="eastAsia"/>
        </w:rPr>
        <w:t>℃</w:t>
      </w:r>
      <w:r>
        <w:rPr>
          <w:rFonts w:hint="eastAsia"/>
        </w:rPr>
        <w:t>，夜间控制在</w:t>
      </w:r>
      <w:r>
        <w:t xml:space="preserve">15 </w:t>
      </w:r>
      <w:r>
        <w:rPr>
          <w:rFonts w:hAnsi="宋体" w:cs="宋体" w:hint="eastAsia"/>
        </w:rPr>
        <w:t>℃</w:t>
      </w:r>
      <w:r>
        <w:rPr>
          <w:rFonts w:hint="eastAsia"/>
        </w:rPr>
        <w:t>～</w:t>
      </w:r>
      <w:r>
        <w:t xml:space="preserve">18 </w:t>
      </w:r>
      <w:r>
        <w:rPr>
          <w:rFonts w:hAnsi="宋体" w:cs="宋体" w:hint="eastAsia"/>
        </w:rPr>
        <w:t>℃</w:t>
      </w:r>
      <w:r>
        <w:rPr>
          <w:rFonts w:hint="eastAsia"/>
        </w:rPr>
        <w:t>，结果之后，白天温度控制在</w:t>
      </w:r>
      <w:r>
        <w:t xml:space="preserve">25 </w:t>
      </w:r>
      <w:r>
        <w:rPr>
          <w:rFonts w:hAnsi="宋体" w:cs="宋体" w:hint="eastAsia"/>
        </w:rPr>
        <w:t>℃</w:t>
      </w:r>
      <w:r>
        <w:rPr>
          <w:rFonts w:hint="eastAsia"/>
        </w:rPr>
        <w:t>～</w:t>
      </w:r>
      <w:r>
        <w:t xml:space="preserve">30 </w:t>
      </w:r>
      <w:r>
        <w:rPr>
          <w:rFonts w:hAnsi="宋体" w:cs="宋体" w:hint="eastAsia"/>
        </w:rPr>
        <w:t>℃</w:t>
      </w:r>
      <w:r>
        <w:rPr>
          <w:rFonts w:hint="eastAsia"/>
        </w:rPr>
        <w:t>，夜间控制在</w:t>
      </w:r>
      <w:r>
        <w:t xml:space="preserve">13 </w:t>
      </w:r>
      <w:r>
        <w:rPr>
          <w:rFonts w:hAnsi="宋体" w:cs="宋体" w:hint="eastAsia"/>
        </w:rPr>
        <w:t>℃</w:t>
      </w:r>
      <w:r>
        <w:rPr>
          <w:rFonts w:hint="eastAsia"/>
        </w:rPr>
        <w:t>～</w:t>
      </w:r>
      <w:r>
        <w:t xml:space="preserve">15 </w:t>
      </w:r>
      <w:r>
        <w:rPr>
          <w:rFonts w:hAnsi="宋体" w:cs="宋体" w:hint="eastAsia"/>
        </w:rPr>
        <w:t>℃</w:t>
      </w:r>
      <w:r>
        <w:rPr>
          <w:rFonts w:hint="eastAsia"/>
        </w:rPr>
        <w:t>，夜间最低不能低于</w:t>
      </w:r>
      <w:r>
        <w:t xml:space="preserve">8 </w:t>
      </w:r>
      <w:r>
        <w:rPr>
          <w:rFonts w:hAnsi="宋体" w:cs="宋体" w:hint="eastAsia"/>
        </w:rPr>
        <w:t>℃</w:t>
      </w:r>
      <w:r>
        <w:rPr>
          <w:rFonts w:hint="eastAsia"/>
        </w:rPr>
        <w:t>。</w:t>
      </w:r>
      <w:r>
        <w:t>5</w:t>
      </w:r>
      <w:r>
        <w:rPr>
          <w:rFonts w:hint="eastAsia"/>
        </w:rPr>
        <w:t>月下旬夜温稳定在</w:t>
      </w:r>
      <w:r>
        <w:t xml:space="preserve">15 </w:t>
      </w:r>
      <w:r>
        <w:rPr>
          <w:rFonts w:hAnsi="宋体" w:cs="宋体" w:hint="eastAsia"/>
        </w:rPr>
        <w:t>℃</w:t>
      </w:r>
      <w:r>
        <w:rPr>
          <w:rFonts w:hint="eastAsia"/>
        </w:rPr>
        <w:t>后，棚室可昼夜通风。</w:t>
      </w:r>
    </w:p>
    <w:p w:rsidR="00241514" w:rsidRDefault="00241514" w:rsidP="00241514">
      <w:pPr>
        <w:pStyle w:val="affe"/>
        <w:spacing w:before="120" w:after="120"/>
        <w:rPr>
          <w:rFonts w:ascii="Times New Roman" w:eastAsia="宋体"/>
        </w:rPr>
      </w:pPr>
      <w:r>
        <w:rPr>
          <w:rFonts w:hint="eastAsia"/>
        </w:rPr>
        <w:t>中耕培土</w:t>
      </w:r>
    </w:p>
    <w:p w:rsidR="00241514" w:rsidRDefault="00241514" w:rsidP="00241514">
      <w:pPr>
        <w:pStyle w:val="affffb"/>
        <w:ind w:firstLine="420"/>
      </w:pPr>
      <w:r>
        <w:rPr>
          <w:rFonts w:hint="eastAsia"/>
        </w:rPr>
        <w:t>第</w:t>
      </w:r>
      <w:r>
        <w:t>1</w:t>
      </w:r>
      <w:r>
        <w:rPr>
          <w:rFonts w:hint="eastAsia"/>
        </w:rPr>
        <w:t>朵花开放前需加强中耕，进行适度蹲苗。开花后，每次浇水追肥后均应进行中耕。封垄前培土，培土高度</w:t>
      </w:r>
      <w:r>
        <w:t>10 cm</w:t>
      </w:r>
      <w:r>
        <w:rPr>
          <w:rFonts w:hint="eastAsia"/>
        </w:rPr>
        <w:t>～</w:t>
      </w:r>
      <w:r>
        <w:t>15 cm</w:t>
      </w:r>
      <w:r>
        <w:rPr>
          <w:rFonts w:hint="eastAsia"/>
        </w:rPr>
        <w:t>。</w:t>
      </w:r>
    </w:p>
    <w:p w:rsidR="00241514" w:rsidRDefault="00241514" w:rsidP="00241514">
      <w:pPr>
        <w:pStyle w:val="affe"/>
        <w:spacing w:before="120" w:after="120"/>
        <w:rPr>
          <w:szCs w:val="21"/>
        </w:rPr>
      </w:pPr>
      <w:r>
        <w:rPr>
          <w:rFonts w:hint="eastAsia"/>
        </w:rPr>
        <w:t>肥水管理</w:t>
      </w:r>
    </w:p>
    <w:p w:rsidR="00241514" w:rsidRDefault="00241514" w:rsidP="00241514">
      <w:pPr>
        <w:pStyle w:val="affffb"/>
        <w:ind w:firstLine="420"/>
        <w:rPr>
          <w:rFonts w:hint="eastAsia"/>
        </w:rPr>
      </w:pPr>
      <w:r>
        <w:rPr>
          <w:rFonts w:hint="eastAsia"/>
        </w:rPr>
        <w:t>大棚内不可大水漫灌，使用膜下滴灌进行浇水。第</w:t>
      </w:r>
      <w:r>
        <w:t>1</w:t>
      </w:r>
      <w:r>
        <w:rPr>
          <w:rFonts w:hint="eastAsia"/>
        </w:rPr>
        <w:t>朵花开后进行第</w:t>
      </w:r>
      <w:r>
        <w:t>1</w:t>
      </w:r>
      <w:r>
        <w:rPr>
          <w:rFonts w:hint="eastAsia"/>
        </w:rPr>
        <w:t>次追肥，以后每隔</w:t>
      </w:r>
      <w:r>
        <w:t>10 d</w:t>
      </w:r>
      <w:r>
        <w:rPr>
          <w:rFonts w:hint="eastAsia"/>
        </w:rPr>
        <w:t>左右追肥</w:t>
      </w:r>
      <w:r>
        <w:t>1</w:t>
      </w:r>
      <w:r>
        <w:rPr>
          <w:rFonts w:hint="eastAsia"/>
        </w:rPr>
        <w:t>次，每次每亩追施三元复合肥</w:t>
      </w:r>
      <w:r>
        <w:t>20 kg</w:t>
      </w:r>
      <w:r>
        <w:rPr>
          <w:rFonts w:hint="eastAsia"/>
        </w:rPr>
        <w:t>，注意每次需随水施肥。生长中后期酌情多次喷施</w:t>
      </w:r>
      <w:r>
        <w:t>0.2 %</w:t>
      </w:r>
      <w:r>
        <w:rPr>
          <w:rFonts w:hint="eastAsia"/>
        </w:rPr>
        <w:t>～</w:t>
      </w:r>
      <w:r>
        <w:t>0.3 %</w:t>
      </w:r>
      <w:r>
        <w:rPr>
          <w:rFonts w:hint="eastAsia"/>
        </w:rPr>
        <w:t>磷酸二氢钾和</w:t>
      </w:r>
      <w:r>
        <w:t>0.1 %</w:t>
      </w:r>
      <w:r>
        <w:rPr>
          <w:rFonts w:hint="eastAsia"/>
        </w:rPr>
        <w:t>～</w:t>
      </w:r>
      <w:r>
        <w:t>0.2 %</w:t>
      </w:r>
      <w:r>
        <w:rPr>
          <w:rFonts w:hint="eastAsia"/>
        </w:rPr>
        <w:t>硼肥。</w:t>
      </w:r>
    </w:p>
    <w:p w:rsidR="00241514" w:rsidRDefault="00241514" w:rsidP="00241514">
      <w:pPr>
        <w:pStyle w:val="affe"/>
        <w:spacing w:before="120" w:after="120"/>
      </w:pPr>
      <w:r>
        <w:rPr>
          <w:rFonts w:hint="eastAsia"/>
        </w:rPr>
        <w:t>植株调整</w:t>
      </w:r>
    </w:p>
    <w:p w:rsidR="00241514" w:rsidRDefault="00241514" w:rsidP="00241514">
      <w:pPr>
        <w:pStyle w:val="affffb"/>
        <w:ind w:firstLine="420"/>
        <w:rPr>
          <w:rFonts w:hint="eastAsia"/>
        </w:rPr>
      </w:pPr>
      <w:r>
        <w:rPr>
          <w:rFonts w:hint="eastAsia"/>
        </w:rPr>
        <w:lastRenderedPageBreak/>
        <w:t>生长中后期，及时摘除老叶及老果荚，保留荚下</w:t>
      </w:r>
      <w:r>
        <w:t>1</w:t>
      </w:r>
      <w:r>
        <w:rPr>
          <w:rFonts w:hint="eastAsia"/>
        </w:rPr>
        <w:t>～</w:t>
      </w:r>
      <w:r>
        <w:t>2</w:t>
      </w:r>
      <w:r>
        <w:rPr>
          <w:rFonts w:hint="eastAsia"/>
        </w:rPr>
        <w:t>片叶。主茎长有</w:t>
      </w:r>
      <w:r>
        <w:t>15</w:t>
      </w:r>
      <w:r>
        <w:rPr>
          <w:rFonts w:hint="eastAsia"/>
        </w:rPr>
        <w:t>～</w:t>
      </w:r>
      <w:r>
        <w:t>16</w:t>
      </w:r>
      <w:r>
        <w:rPr>
          <w:rFonts w:hint="eastAsia"/>
        </w:rPr>
        <w:t>片叶时及时摘心。</w:t>
      </w:r>
    </w:p>
    <w:p w:rsidR="00241514" w:rsidRDefault="00241514" w:rsidP="00241514">
      <w:pPr>
        <w:pStyle w:val="affe"/>
        <w:spacing w:before="120" w:after="120"/>
        <w:rPr>
          <w:rFonts w:ascii="Times New Roman" w:eastAsia="宋体"/>
          <w:szCs w:val="21"/>
          <w:lang w:val="en"/>
        </w:rPr>
      </w:pPr>
      <w:r>
        <w:rPr>
          <w:rFonts w:hint="eastAsia"/>
          <w:lang w:val="en"/>
        </w:rPr>
        <w:t xml:space="preserve">温度管理   </w:t>
      </w:r>
      <w:r>
        <w:rPr>
          <w:rFonts w:ascii="Times New Roman" w:eastAsia="宋体"/>
          <w:lang w:val="en"/>
        </w:rPr>
        <w:t xml:space="preserve"> </w:t>
      </w:r>
    </w:p>
    <w:p w:rsidR="00241514" w:rsidRDefault="00241514" w:rsidP="00241514">
      <w:pPr>
        <w:pStyle w:val="affffb"/>
        <w:ind w:firstLine="420"/>
      </w:pPr>
      <w:r>
        <w:rPr>
          <w:rFonts w:hint="eastAsia"/>
        </w:rPr>
        <w:t>黄秋葵生育期适温为</w:t>
      </w:r>
      <w:r>
        <w:t xml:space="preserve">25 </w:t>
      </w:r>
      <w:r>
        <w:rPr>
          <w:rFonts w:hAnsi="宋体" w:cs="宋体" w:hint="eastAsia"/>
        </w:rPr>
        <w:t>℃</w:t>
      </w:r>
      <w:r>
        <w:rPr>
          <w:rFonts w:hint="eastAsia"/>
        </w:rPr>
        <w:t>～</w:t>
      </w:r>
      <w:r>
        <w:t xml:space="preserve">30 </w:t>
      </w:r>
      <w:r>
        <w:rPr>
          <w:rFonts w:hAnsi="宋体" w:cs="宋体" w:hint="eastAsia"/>
        </w:rPr>
        <w:t>℃</w:t>
      </w:r>
      <w:r>
        <w:rPr>
          <w:rFonts w:hint="eastAsia"/>
        </w:rPr>
        <w:t>。进入</w:t>
      </w:r>
      <w:r>
        <w:t>3</w:t>
      </w:r>
      <w:r>
        <w:rPr>
          <w:rFonts w:hint="eastAsia"/>
        </w:rPr>
        <w:t>～</w:t>
      </w:r>
      <w:r>
        <w:t>4</w:t>
      </w:r>
      <w:r>
        <w:rPr>
          <w:rFonts w:hint="eastAsia"/>
        </w:rPr>
        <w:t>月，气温变化大，晴天中午要注意通风降温防止烧苗，气温下降要</w:t>
      </w:r>
      <w:proofErr w:type="gramStart"/>
      <w:r>
        <w:rPr>
          <w:rFonts w:hint="eastAsia"/>
        </w:rPr>
        <w:t>注意闭棚增温</w:t>
      </w:r>
      <w:proofErr w:type="gramEnd"/>
      <w:r>
        <w:rPr>
          <w:rFonts w:hint="eastAsia"/>
        </w:rPr>
        <w:t>。夏季需揭膜通风换气，棚温不可超过</w:t>
      </w:r>
      <w:r>
        <w:t xml:space="preserve">35 </w:t>
      </w:r>
      <w:r>
        <w:rPr>
          <w:rFonts w:hAnsi="宋体" w:cs="宋体" w:hint="eastAsia"/>
        </w:rPr>
        <w:t>℃</w:t>
      </w:r>
      <w:r>
        <w:rPr>
          <w:rFonts w:hint="eastAsia"/>
        </w:rPr>
        <w:t>。</w:t>
      </w:r>
    </w:p>
    <w:p w:rsidR="00241514" w:rsidRDefault="00241514" w:rsidP="00241514">
      <w:pPr>
        <w:pStyle w:val="affc"/>
        <w:spacing w:before="240" w:after="240"/>
      </w:pPr>
      <w:r>
        <w:rPr>
          <w:rFonts w:hint="eastAsia"/>
        </w:rPr>
        <w:t>病虫害防治</w:t>
      </w:r>
    </w:p>
    <w:p w:rsidR="00241514" w:rsidRDefault="00241514" w:rsidP="00241514">
      <w:pPr>
        <w:pStyle w:val="affd"/>
        <w:spacing w:before="120" w:after="120"/>
        <w:rPr>
          <w:rFonts w:hint="eastAsia"/>
        </w:rPr>
      </w:pPr>
      <w:r>
        <w:rPr>
          <w:rFonts w:hint="eastAsia"/>
        </w:rPr>
        <w:t>主要病虫害</w:t>
      </w:r>
    </w:p>
    <w:p w:rsidR="00241514" w:rsidRDefault="00241514" w:rsidP="00241514">
      <w:pPr>
        <w:pStyle w:val="affffb"/>
        <w:ind w:firstLine="420"/>
        <w:rPr>
          <w:rFonts w:hint="eastAsia"/>
        </w:rPr>
      </w:pPr>
      <w:r>
        <w:rPr>
          <w:rFonts w:hint="eastAsia"/>
        </w:rPr>
        <w:t>病害主要有病毒病、疫病等。虫害主要有蚂蚁、蚜虫、白粉虱等。</w:t>
      </w:r>
    </w:p>
    <w:p w:rsidR="00241514" w:rsidRDefault="00241514" w:rsidP="00241514">
      <w:pPr>
        <w:pStyle w:val="affd"/>
        <w:spacing w:before="120" w:after="120"/>
      </w:pPr>
      <w:r>
        <w:rPr>
          <w:rFonts w:hint="eastAsia"/>
        </w:rPr>
        <w:t>防治原则</w:t>
      </w:r>
    </w:p>
    <w:p w:rsidR="00241514" w:rsidRDefault="00241514" w:rsidP="00241514">
      <w:pPr>
        <w:pStyle w:val="affffb"/>
        <w:ind w:firstLine="420"/>
        <w:rPr>
          <w:rFonts w:hint="eastAsia"/>
        </w:rPr>
      </w:pPr>
      <w:r>
        <w:rPr>
          <w:rFonts w:hint="eastAsia"/>
        </w:rPr>
        <w:t>贯彻</w:t>
      </w:r>
      <w:r>
        <w:t>“</w:t>
      </w:r>
      <w:r>
        <w:rPr>
          <w:rFonts w:hint="eastAsia"/>
        </w:rPr>
        <w:t>预防为主，综合防治</w:t>
      </w:r>
      <w:r>
        <w:t>”</w:t>
      </w:r>
      <w:r>
        <w:rPr>
          <w:rFonts w:hint="eastAsia"/>
        </w:rPr>
        <w:t>的植保方针，坚持以</w:t>
      </w:r>
      <w:r>
        <w:t>“</w:t>
      </w:r>
      <w:r>
        <w:rPr>
          <w:rFonts w:hint="eastAsia"/>
        </w:rPr>
        <w:t>农业防治、物理防治为主，化学防治为辅</w:t>
      </w:r>
      <w:r>
        <w:t>”</w:t>
      </w:r>
      <w:r>
        <w:rPr>
          <w:rFonts w:hint="eastAsia"/>
        </w:rPr>
        <w:t>的原则，掌握最佳的防治时期。</w:t>
      </w:r>
    </w:p>
    <w:p w:rsidR="00241514" w:rsidRDefault="00241514" w:rsidP="00241514">
      <w:pPr>
        <w:pStyle w:val="affd"/>
        <w:spacing w:before="120" w:after="120"/>
      </w:pPr>
      <w:r>
        <w:rPr>
          <w:rFonts w:hint="eastAsia"/>
        </w:rPr>
        <w:t>农业防治</w:t>
      </w:r>
    </w:p>
    <w:p w:rsidR="00241514" w:rsidRDefault="00241514" w:rsidP="00241514">
      <w:pPr>
        <w:pStyle w:val="affffb"/>
        <w:ind w:firstLine="420"/>
        <w:rPr>
          <w:rFonts w:hint="eastAsia"/>
        </w:rPr>
      </w:pPr>
      <w:r>
        <w:rPr>
          <w:rFonts w:hint="eastAsia"/>
        </w:rPr>
        <w:t>宜采用轮作、倒茬等耕作方式。蚜虫、白粉虱等害虫发生重的田块，收获时彻底清除残枝、落叶，保持田园清洁，减少病菌及虫口基数。</w:t>
      </w:r>
    </w:p>
    <w:p w:rsidR="00241514" w:rsidRDefault="00241514" w:rsidP="00241514">
      <w:pPr>
        <w:pStyle w:val="affd"/>
        <w:spacing w:before="120" w:after="120"/>
        <w:rPr>
          <w:szCs w:val="21"/>
        </w:rPr>
      </w:pPr>
      <w:r>
        <w:rPr>
          <w:rFonts w:hint="eastAsia"/>
        </w:rPr>
        <w:t>物理防治</w:t>
      </w:r>
    </w:p>
    <w:p w:rsidR="00241514" w:rsidRDefault="00241514" w:rsidP="00241514">
      <w:pPr>
        <w:pStyle w:val="affffb"/>
        <w:ind w:firstLine="420"/>
        <w:rPr>
          <w:rFonts w:hint="eastAsia"/>
        </w:rPr>
      </w:pPr>
      <w:r>
        <w:rPr>
          <w:rFonts w:hint="eastAsia"/>
        </w:rPr>
        <w:t>利用黄板诱杀蚜虫，用黑光灯、频振式杀虫灯或性诱剂诱杀鳞翅目害虫。</w:t>
      </w:r>
    </w:p>
    <w:p w:rsidR="00241514" w:rsidRDefault="00241514" w:rsidP="00241514">
      <w:pPr>
        <w:pStyle w:val="affd"/>
        <w:spacing w:before="120" w:after="120"/>
      </w:pPr>
      <w:r>
        <w:rPr>
          <w:rFonts w:hint="eastAsia"/>
        </w:rPr>
        <w:t>化学防治</w:t>
      </w:r>
    </w:p>
    <w:p w:rsidR="00241514" w:rsidRDefault="00241514" w:rsidP="00241514">
      <w:pPr>
        <w:pStyle w:val="affffb"/>
        <w:ind w:firstLine="420"/>
        <w:rPr>
          <w:rFonts w:hint="eastAsia"/>
        </w:rPr>
      </w:pPr>
      <w:r>
        <w:rPr>
          <w:rFonts w:hint="eastAsia"/>
        </w:rPr>
        <w:t>农药使用按照</w:t>
      </w:r>
      <w:r>
        <w:t xml:space="preserve">NY/T 393 </w:t>
      </w:r>
      <w:r>
        <w:rPr>
          <w:rFonts w:hint="eastAsia"/>
        </w:rPr>
        <w:t>绿色食品</w:t>
      </w:r>
      <w:r>
        <w:t xml:space="preserve"> </w:t>
      </w:r>
      <w:r>
        <w:rPr>
          <w:rFonts w:hint="eastAsia"/>
        </w:rPr>
        <w:t>农药使用准则执行。使用高效、低毒、低残留的农药，注意轮换交替用药，严格控制农药使用次数和安全间隔期。</w:t>
      </w:r>
    </w:p>
    <w:p w:rsidR="00241514" w:rsidRDefault="00241514" w:rsidP="00241514">
      <w:pPr>
        <w:pStyle w:val="affe"/>
        <w:spacing w:before="120" w:after="120"/>
      </w:pPr>
      <w:r>
        <w:rPr>
          <w:rFonts w:hint="eastAsia"/>
        </w:rPr>
        <w:t>病毒病防治</w:t>
      </w:r>
    </w:p>
    <w:p w:rsidR="00241514" w:rsidRDefault="00241514" w:rsidP="00241514">
      <w:pPr>
        <w:pStyle w:val="affffb"/>
        <w:ind w:firstLine="420"/>
        <w:rPr>
          <w:rFonts w:hint="eastAsia"/>
        </w:rPr>
      </w:pPr>
      <w:r>
        <w:rPr>
          <w:rFonts w:hint="eastAsia"/>
        </w:rPr>
        <w:t>用</w:t>
      </w:r>
      <w:r>
        <w:t>20 %</w:t>
      </w:r>
      <w:r>
        <w:rPr>
          <w:rFonts w:hint="eastAsia"/>
        </w:rPr>
        <w:t>盐酸吗啉胍</w:t>
      </w:r>
      <w:r>
        <w:t>·</w:t>
      </w:r>
      <w:r>
        <w:rPr>
          <w:rFonts w:hint="eastAsia"/>
        </w:rPr>
        <w:t>铜可湿性粉剂</w:t>
      </w:r>
      <w:r>
        <w:t>500</w:t>
      </w:r>
      <w:r>
        <w:rPr>
          <w:rFonts w:hint="eastAsia"/>
        </w:rPr>
        <w:t>倍液或</w:t>
      </w:r>
      <w:r>
        <w:t>10 %</w:t>
      </w:r>
      <w:r>
        <w:rPr>
          <w:rFonts w:hint="eastAsia"/>
        </w:rPr>
        <w:t>混合脂肪酸（</w:t>
      </w:r>
      <w:r>
        <w:t>83</w:t>
      </w:r>
      <w:r>
        <w:rPr>
          <w:rFonts w:hint="eastAsia"/>
        </w:rPr>
        <w:t>增抗剂）水乳剂</w:t>
      </w:r>
      <w:r>
        <w:t>100</w:t>
      </w:r>
      <w:r>
        <w:rPr>
          <w:rFonts w:hint="eastAsia"/>
        </w:rPr>
        <w:t>倍液喷雾防治，</w:t>
      </w:r>
      <w:r>
        <w:t>7 d</w:t>
      </w:r>
      <w:r>
        <w:rPr>
          <w:rFonts w:hint="eastAsia"/>
        </w:rPr>
        <w:t>～</w:t>
      </w:r>
      <w:r>
        <w:t>10 d 1</w:t>
      </w:r>
      <w:r>
        <w:rPr>
          <w:rFonts w:hint="eastAsia"/>
        </w:rPr>
        <w:t>次，连续</w:t>
      </w:r>
      <w:r>
        <w:t>2</w:t>
      </w:r>
      <w:r>
        <w:rPr>
          <w:rFonts w:hint="eastAsia"/>
        </w:rPr>
        <w:t>～</w:t>
      </w:r>
      <w:r>
        <w:t>3</w:t>
      </w:r>
      <w:r>
        <w:rPr>
          <w:rFonts w:hint="eastAsia"/>
        </w:rPr>
        <w:t>次。</w:t>
      </w:r>
    </w:p>
    <w:p w:rsidR="00241514" w:rsidRDefault="00241514" w:rsidP="00241514">
      <w:pPr>
        <w:pStyle w:val="affe"/>
        <w:spacing w:before="120" w:after="120"/>
      </w:pPr>
      <w:r>
        <w:rPr>
          <w:rFonts w:hint="eastAsia"/>
        </w:rPr>
        <w:t>疫病防治</w:t>
      </w:r>
    </w:p>
    <w:p w:rsidR="00241514" w:rsidRDefault="00241514" w:rsidP="00241514">
      <w:pPr>
        <w:pStyle w:val="affffb"/>
        <w:ind w:firstLine="420"/>
        <w:rPr>
          <w:rFonts w:hint="eastAsia"/>
        </w:rPr>
      </w:pPr>
      <w:r>
        <w:rPr>
          <w:rFonts w:hint="eastAsia"/>
        </w:rPr>
        <w:t>发病初期用</w:t>
      </w:r>
      <w:r>
        <w:t>72 %</w:t>
      </w:r>
      <w:r>
        <w:rPr>
          <w:rFonts w:hint="eastAsia"/>
        </w:rPr>
        <w:t>霜脲</w:t>
      </w:r>
      <w:r>
        <w:t>·</w:t>
      </w:r>
      <w:r>
        <w:rPr>
          <w:rFonts w:hint="eastAsia"/>
        </w:rPr>
        <w:t>锰锌可湿性粉剂（克露）</w:t>
      </w:r>
      <w:r>
        <w:t>600</w:t>
      </w:r>
      <w:r>
        <w:rPr>
          <w:rFonts w:hint="eastAsia"/>
        </w:rPr>
        <w:t>～</w:t>
      </w:r>
      <w:r>
        <w:t>800</w:t>
      </w:r>
      <w:r>
        <w:rPr>
          <w:rFonts w:hint="eastAsia"/>
        </w:rPr>
        <w:t>倍液或</w:t>
      </w:r>
      <w:r>
        <w:t>58 %</w:t>
      </w:r>
      <w:r>
        <w:rPr>
          <w:rFonts w:hint="eastAsia"/>
        </w:rPr>
        <w:t>甲霜灵</w:t>
      </w:r>
      <w:r>
        <w:t>·</w:t>
      </w:r>
      <w:r>
        <w:rPr>
          <w:rFonts w:hint="eastAsia"/>
        </w:rPr>
        <w:t>锰锌可湿性粉剂</w:t>
      </w:r>
      <w:r>
        <w:t>500</w:t>
      </w:r>
      <w:r>
        <w:rPr>
          <w:rFonts w:hint="eastAsia"/>
        </w:rPr>
        <w:t>倍液</w:t>
      </w:r>
      <w:r>
        <w:rPr>
          <w:rFonts w:hint="eastAsia"/>
          <w:kern w:val="2"/>
        </w:rPr>
        <w:t>喷雾</w:t>
      </w:r>
      <w:r>
        <w:rPr>
          <w:rFonts w:hint="eastAsia"/>
        </w:rPr>
        <w:t>防治，</w:t>
      </w:r>
      <w:r>
        <w:t>7 d</w:t>
      </w:r>
      <w:r>
        <w:rPr>
          <w:rFonts w:hint="eastAsia"/>
        </w:rPr>
        <w:t>～</w:t>
      </w:r>
      <w:r>
        <w:t>10 d 1</w:t>
      </w:r>
      <w:r>
        <w:rPr>
          <w:rFonts w:hint="eastAsia"/>
        </w:rPr>
        <w:t>次，</w:t>
      </w:r>
      <w:r>
        <w:rPr>
          <w:rFonts w:hint="eastAsia"/>
          <w:kern w:val="2"/>
        </w:rPr>
        <w:t>连续</w:t>
      </w:r>
      <w:r>
        <w:t>2</w:t>
      </w:r>
      <w:r>
        <w:rPr>
          <w:rFonts w:hint="eastAsia"/>
        </w:rPr>
        <w:t>～</w:t>
      </w:r>
      <w:r>
        <w:t>3</w:t>
      </w:r>
      <w:r>
        <w:rPr>
          <w:rFonts w:hint="eastAsia"/>
        </w:rPr>
        <w:t>次。</w:t>
      </w:r>
    </w:p>
    <w:p w:rsidR="00241514" w:rsidRDefault="00241514" w:rsidP="00241514">
      <w:pPr>
        <w:pStyle w:val="affe"/>
        <w:spacing w:before="120" w:after="120"/>
      </w:pPr>
      <w:r>
        <w:rPr>
          <w:rFonts w:hint="eastAsia"/>
        </w:rPr>
        <w:t>虫害防治</w:t>
      </w:r>
    </w:p>
    <w:p w:rsidR="00241514" w:rsidRDefault="00241514" w:rsidP="00241514">
      <w:pPr>
        <w:pStyle w:val="affffb"/>
        <w:ind w:firstLine="420"/>
        <w:rPr>
          <w:rFonts w:hint="eastAsia"/>
        </w:rPr>
      </w:pPr>
      <w:r>
        <w:rPr>
          <w:rFonts w:hint="eastAsia"/>
        </w:rPr>
        <w:t>蚂蚁发生严重时可用</w:t>
      </w:r>
      <w:r>
        <w:t>50 %</w:t>
      </w:r>
      <w:r>
        <w:rPr>
          <w:rFonts w:hint="eastAsia"/>
        </w:rPr>
        <w:t>的辛硫磷拌木屑诱杀。蚜虫、白粉</w:t>
      </w:r>
      <w:proofErr w:type="gramStart"/>
      <w:r>
        <w:rPr>
          <w:rFonts w:hint="eastAsia"/>
        </w:rPr>
        <w:t>虱</w:t>
      </w:r>
      <w:proofErr w:type="gramEnd"/>
      <w:r>
        <w:rPr>
          <w:rFonts w:hint="eastAsia"/>
        </w:rPr>
        <w:t>可用</w:t>
      </w:r>
      <w:r>
        <w:t>10 %</w:t>
      </w:r>
      <w:proofErr w:type="gramStart"/>
      <w:r>
        <w:rPr>
          <w:rFonts w:hint="eastAsia"/>
        </w:rPr>
        <w:t>吡</w:t>
      </w:r>
      <w:proofErr w:type="gramEnd"/>
      <w:r>
        <w:rPr>
          <w:rFonts w:hint="eastAsia"/>
        </w:rPr>
        <w:t>虫</w:t>
      </w:r>
      <w:proofErr w:type="gramStart"/>
      <w:r>
        <w:rPr>
          <w:rFonts w:hint="eastAsia"/>
        </w:rPr>
        <w:t>啉</w:t>
      </w:r>
      <w:proofErr w:type="gramEnd"/>
      <w:r>
        <w:rPr>
          <w:rFonts w:hint="eastAsia"/>
        </w:rPr>
        <w:t>可湿性粉剂</w:t>
      </w:r>
      <w:r>
        <w:t>1000</w:t>
      </w:r>
      <w:r>
        <w:rPr>
          <w:rFonts w:hint="eastAsia"/>
        </w:rPr>
        <w:t>倍液或</w:t>
      </w:r>
      <w:r>
        <w:t>2.5 %</w:t>
      </w:r>
      <w:r>
        <w:rPr>
          <w:rFonts w:hint="eastAsia"/>
        </w:rPr>
        <w:t>溴氰菊酯乳油（敌杀死）</w:t>
      </w:r>
      <w:r>
        <w:t>1500</w:t>
      </w:r>
      <w:r>
        <w:rPr>
          <w:rFonts w:hint="eastAsia"/>
        </w:rPr>
        <w:t>～</w:t>
      </w:r>
      <w:r>
        <w:t>2000</w:t>
      </w:r>
      <w:r>
        <w:rPr>
          <w:rFonts w:hint="eastAsia"/>
        </w:rPr>
        <w:t>倍液等喷雾防治。</w:t>
      </w:r>
      <w:r>
        <w:t>7 d</w:t>
      </w:r>
      <w:r>
        <w:rPr>
          <w:rFonts w:hint="eastAsia"/>
        </w:rPr>
        <w:t>～</w:t>
      </w:r>
      <w:r>
        <w:t>10 d 1</w:t>
      </w:r>
      <w:r>
        <w:rPr>
          <w:rFonts w:hint="eastAsia"/>
        </w:rPr>
        <w:t>次，</w:t>
      </w:r>
      <w:r>
        <w:rPr>
          <w:rFonts w:hint="eastAsia"/>
          <w:kern w:val="2"/>
        </w:rPr>
        <w:t>连续</w:t>
      </w:r>
      <w:r>
        <w:t>2</w:t>
      </w:r>
      <w:r>
        <w:rPr>
          <w:rFonts w:hint="eastAsia"/>
        </w:rPr>
        <w:t>～</w:t>
      </w:r>
      <w:r>
        <w:t>3</w:t>
      </w:r>
      <w:r>
        <w:rPr>
          <w:rFonts w:hint="eastAsia"/>
        </w:rPr>
        <w:t>次。</w:t>
      </w:r>
    </w:p>
    <w:p w:rsidR="00241514" w:rsidRDefault="00241514" w:rsidP="00241514">
      <w:pPr>
        <w:pStyle w:val="affc"/>
        <w:spacing w:before="240" w:after="240"/>
      </w:pPr>
      <w:r>
        <w:rPr>
          <w:rFonts w:hint="eastAsia"/>
        </w:rPr>
        <w:t>采收</w:t>
      </w:r>
    </w:p>
    <w:p w:rsidR="00241514" w:rsidRDefault="00241514" w:rsidP="00241514">
      <w:pPr>
        <w:pStyle w:val="affffb"/>
        <w:ind w:firstLine="420"/>
        <w:rPr>
          <w:rFonts w:hint="eastAsia"/>
        </w:rPr>
      </w:pPr>
      <w:r>
        <w:rPr>
          <w:rFonts w:hint="eastAsia"/>
        </w:rPr>
        <w:t>花谢后</w:t>
      </w:r>
      <w:r>
        <w:t>3 d</w:t>
      </w:r>
      <w:r>
        <w:rPr>
          <w:rFonts w:hint="eastAsia"/>
        </w:rPr>
        <w:t>～</w:t>
      </w:r>
      <w:r>
        <w:t>4 d</w:t>
      </w:r>
      <w:r>
        <w:rPr>
          <w:rFonts w:hint="eastAsia"/>
        </w:rPr>
        <w:t>，嫩果长</w:t>
      </w:r>
      <w:r>
        <w:t>9 cm</w:t>
      </w:r>
      <w:r>
        <w:rPr>
          <w:rFonts w:hint="eastAsia"/>
        </w:rPr>
        <w:t>～</w:t>
      </w:r>
      <w:r>
        <w:t>12 cm</w:t>
      </w:r>
      <w:r>
        <w:rPr>
          <w:rFonts w:hint="eastAsia"/>
        </w:rPr>
        <w:t>可采收，采收时用剪刀剪断果柄，防止损伤枝杈。</w:t>
      </w:r>
    </w:p>
    <w:p w:rsidR="00241514" w:rsidRDefault="00241514" w:rsidP="00241514">
      <w:pPr>
        <w:rPr>
          <w:rFonts w:ascii="Times New Roman" w:hAnsi="Times New Roman"/>
        </w:rPr>
      </w:pPr>
      <w:r>
        <w:rPr>
          <w:rFonts w:ascii="Times New Roman" w:hAnsi="Times New Roman" w:hint="eastAsia"/>
        </w:rPr>
        <w:t>大棚栽培黄秋葵采收期一般在</w:t>
      </w:r>
      <w:r>
        <w:rPr>
          <w:rFonts w:ascii="Times New Roman" w:hAnsi="Times New Roman"/>
        </w:rPr>
        <w:t>5</w:t>
      </w:r>
      <w:r>
        <w:rPr>
          <w:rFonts w:ascii="Times New Roman" w:hAnsi="Times New Roman" w:hint="eastAsia"/>
        </w:rPr>
        <w:t>月上旬～</w:t>
      </w:r>
      <w:r>
        <w:rPr>
          <w:rFonts w:ascii="Times New Roman" w:hAnsi="Times New Roman"/>
        </w:rPr>
        <w:t>10</w:t>
      </w:r>
      <w:r>
        <w:rPr>
          <w:rFonts w:ascii="Times New Roman" w:hAnsi="Times New Roman" w:hint="eastAsia"/>
        </w:rPr>
        <w:t>月上旬。</w:t>
      </w:r>
    </w:p>
    <w:p w:rsidR="00241514" w:rsidRDefault="00241514" w:rsidP="00241514">
      <w:pPr>
        <w:pStyle w:val="affc"/>
        <w:spacing w:before="240" w:after="240"/>
      </w:pPr>
      <w:r>
        <w:rPr>
          <w:rFonts w:hint="eastAsia"/>
        </w:rPr>
        <w:t>保鲜</w:t>
      </w:r>
    </w:p>
    <w:p w:rsidR="00241514" w:rsidRDefault="00241514" w:rsidP="00241514">
      <w:pPr>
        <w:pStyle w:val="affffb"/>
        <w:ind w:firstLine="420"/>
        <w:rPr>
          <w:rFonts w:hint="eastAsia"/>
        </w:rPr>
      </w:pPr>
      <w:r>
        <w:rPr>
          <w:rFonts w:hint="eastAsia"/>
        </w:rPr>
        <w:t>采收后的嫩果应及时食用或加工，否则应进行保鲜处理。可将嫩果转入</w:t>
      </w:r>
      <w:r>
        <w:t>0.02 mm</w:t>
      </w:r>
      <w:r>
        <w:rPr>
          <w:rFonts w:hint="eastAsia"/>
        </w:rPr>
        <w:t>塑料乙烯薄膜的保鲜袋中，同时装入保鲜剂，在</w:t>
      </w:r>
      <w:r>
        <w:t xml:space="preserve">4 </w:t>
      </w:r>
      <w:r>
        <w:rPr>
          <w:rFonts w:hAnsi="宋体" w:cs="宋体" w:hint="eastAsia"/>
        </w:rPr>
        <w:t>℃</w:t>
      </w:r>
      <w:r>
        <w:rPr>
          <w:rFonts w:hint="eastAsia"/>
        </w:rPr>
        <w:t>～</w:t>
      </w:r>
      <w:r>
        <w:t xml:space="preserve">5 </w:t>
      </w:r>
      <w:r>
        <w:rPr>
          <w:rFonts w:hAnsi="宋体" w:cs="宋体" w:hint="eastAsia"/>
        </w:rPr>
        <w:t>℃</w:t>
      </w:r>
      <w:r>
        <w:rPr>
          <w:rFonts w:hint="eastAsia"/>
        </w:rPr>
        <w:t>流动的冷水中，经</w:t>
      </w:r>
      <w:r>
        <w:t>10 min</w:t>
      </w:r>
      <w:r>
        <w:rPr>
          <w:rFonts w:hint="eastAsia"/>
        </w:rPr>
        <w:t>温度冷却到</w:t>
      </w:r>
      <w:r>
        <w:t xml:space="preserve">10 </w:t>
      </w:r>
      <w:r>
        <w:rPr>
          <w:rFonts w:hAnsi="宋体" w:cs="宋体" w:hint="eastAsia"/>
        </w:rPr>
        <w:t>℃</w:t>
      </w:r>
      <w:r>
        <w:rPr>
          <w:rFonts w:hint="eastAsia"/>
        </w:rPr>
        <w:t>左右，再进行贮存，保持相对湿度</w:t>
      </w:r>
      <w:r>
        <w:t>90 %</w:t>
      </w:r>
      <w:r>
        <w:rPr>
          <w:rFonts w:hint="eastAsia"/>
        </w:rPr>
        <w:t>以上，在</w:t>
      </w:r>
      <w:r>
        <w:t xml:space="preserve">7 </w:t>
      </w:r>
      <w:r>
        <w:rPr>
          <w:rFonts w:hAnsi="宋体" w:cs="宋体" w:hint="eastAsia"/>
        </w:rPr>
        <w:t>℃</w:t>
      </w:r>
      <w:r>
        <w:rPr>
          <w:rFonts w:hint="eastAsia"/>
        </w:rPr>
        <w:t>～</w:t>
      </w:r>
      <w:r>
        <w:t xml:space="preserve">10 </w:t>
      </w:r>
      <w:r>
        <w:rPr>
          <w:rFonts w:hAnsi="宋体" w:cs="宋体" w:hint="eastAsia"/>
        </w:rPr>
        <w:t>℃</w:t>
      </w:r>
      <w:r>
        <w:rPr>
          <w:rFonts w:hint="eastAsia"/>
        </w:rPr>
        <w:t>可保鲜</w:t>
      </w:r>
      <w:r>
        <w:t>10 d</w:t>
      </w:r>
      <w:r>
        <w:rPr>
          <w:rFonts w:hint="eastAsia"/>
        </w:rPr>
        <w:t>，</w:t>
      </w:r>
      <w:r>
        <w:t xml:space="preserve">5 </w:t>
      </w:r>
      <w:r>
        <w:rPr>
          <w:rFonts w:hAnsi="宋体" w:cs="宋体" w:hint="eastAsia"/>
        </w:rPr>
        <w:t>℃</w:t>
      </w:r>
      <w:r>
        <w:rPr>
          <w:rFonts w:hint="eastAsia"/>
        </w:rPr>
        <w:t>～</w:t>
      </w:r>
      <w:r>
        <w:t xml:space="preserve">7 </w:t>
      </w:r>
      <w:r>
        <w:rPr>
          <w:rFonts w:hAnsi="宋体" w:cs="宋体" w:hint="eastAsia"/>
        </w:rPr>
        <w:t>℃</w:t>
      </w:r>
      <w:r>
        <w:rPr>
          <w:rFonts w:hint="eastAsia"/>
        </w:rPr>
        <w:t>可保鲜</w:t>
      </w:r>
      <w:r>
        <w:t>15 d</w:t>
      </w:r>
      <w:r>
        <w:rPr>
          <w:rFonts w:hint="eastAsia"/>
        </w:rPr>
        <w:t>，</w:t>
      </w:r>
      <w:r>
        <w:t xml:space="preserve">1 </w:t>
      </w:r>
      <w:r>
        <w:rPr>
          <w:rFonts w:hAnsi="宋体" w:cs="宋体" w:hint="eastAsia"/>
        </w:rPr>
        <w:t>℃</w:t>
      </w:r>
      <w:r>
        <w:rPr>
          <w:rFonts w:hint="eastAsia"/>
        </w:rPr>
        <w:t>～</w:t>
      </w:r>
      <w:r>
        <w:t xml:space="preserve">3 </w:t>
      </w:r>
      <w:r>
        <w:rPr>
          <w:rFonts w:hAnsi="宋体" w:cs="宋体" w:hint="eastAsia"/>
        </w:rPr>
        <w:t>℃</w:t>
      </w:r>
      <w:r>
        <w:rPr>
          <w:rFonts w:hint="eastAsia"/>
        </w:rPr>
        <w:t>可保鲜</w:t>
      </w:r>
      <w:r>
        <w:t>30 d</w:t>
      </w:r>
      <w:r>
        <w:rPr>
          <w:rFonts w:hint="eastAsia"/>
        </w:rPr>
        <w:t>。</w:t>
      </w:r>
    </w:p>
    <w:p w:rsidR="00241514" w:rsidRDefault="00241514" w:rsidP="00241514">
      <w:pPr>
        <w:pStyle w:val="affc"/>
        <w:spacing w:before="240" w:after="240"/>
        <w:rPr>
          <w:rFonts w:ascii="Times New Roman" w:eastAsia="宋体"/>
        </w:rPr>
      </w:pPr>
      <w:r>
        <w:rPr>
          <w:rFonts w:hint="eastAsia"/>
        </w:rPr>
        <w:lastRenderedPageBreak/>
        <w:t xml:space="preserve">运输 </w:t>
      </w:r>
      <w:r>
        <w:rPr>
          <w:rFonts w:ascii="Times New Roman" w:eastAsia="宋体"/>
        </w:rPr>
        <w:t xml:space="preserve"> </w:t>
      </w:r>
    </w:p>
    <w:p w:rsidR="00241514" w:rsidRDefault="00241514" w:rsidP="00241514">
      <w:pPr>
        <w:pStyle w:val="affffb"/>
        <w:ind w:firstLine="420"/>
      </w:pPr>
      <w:r>
        <w:rPr>
          <w:rFonts w:hint="eastAsia"/>
        </w:rPr>
        <w:t>若嫩果远销外地，需在清晨剪齐果柄，装入保鲜袋中，再放入纸箱内，温度冷却到</w:t>
      </w:r>
      <w:r>
        <w:t>2</w:t>
      </w:r>
      <w:r>
        <w:rPr>
          <w:rFonts w:hAnsi="宋体" w:cs="宋体" w:hint="eastAsia"/>
        </w:rPr>
        <w:t>℃</w:t>
      </w:r>
      <w:r>
        <w:rPr>
          <w:rFonts w:hint="eastAsia"/>
        </w:rPr>
        <w:t>～</w:t>
      </w:r>
      <w:r>
        <w:t xml:space="preserve">5 </w:t>
      </w:r>
      <w:r>
        <w:rPr>
          <w:rFonts w:hAnsi="宋体" w:cs="宋体" w:hint="eastAsia"/>
        </w:rPr>
        <w:t>℃</w:t>
      </w:r>
      <w:r>
        <w:rPr>
          <w:rFonts w:hint="eastAsia"/>
        </w:rPr>
        <w:t>，于冷库中保存待运。发送货物，应用泡沫箱，或者纸箱包装，加冰块运输。</w:t>
      </w:r>
    </w:p>
    <w:p w:rsidR="002A1260" w:rsidRPr="00241514" w:rsidRDefault="002A1260" w:rsidP="00653FED">
      <w:pPr>
        <w:pStyle w:val="affffb"/>
        <w:ind w:firstLine="420"/>
      </w:pPr>
    </w:p>
    <w:p w:rsidR="001D212F" w:rsidRPr="00241514" w:rsidRDefault="001D212F" w:rsidP="00E60C63">
      <w:pPr>
        <w:pStyle w:val="affffb"/>
        <w:ind w:firstLine="420"/>
      </w:pPr>
    </w:p>
    <w:p w:rsidR="009273B3" w:rsidRDefault="00241514" w:rsidP="00241514">
      <w:pPr>
        <w:pStyle w:val="affffb"/>
        <w:ind w:firstLineChars="0" w:firstLine="0"/>
        <w:jc w:val="center"/>
      </w:pPr>
      <w:bookmarkStart w:id="41" w:name="BookMark8"/>
      <w:bookmarkEnd w:id="22"/>
      <w:r>
        <w:drawing>
          <wp:inline distT="0" distB="0" distL="0" distR="0">
            <wp:extent cx="1485900" cy="317500"/>
            <wp:effectExtent l="0" t="0" r="0" b="6350"/>
            <wp:docPr id="3" name="图片 3"/>
            <wp:cNvGraphicFramePr/>
            <a:graphic xmlns:a="http://schemas.openxmlformats.org/drawingml/2006/main">
              <a:graphicData uri="http://schemas.openxmlformats.org/drawingml/2006/picture">
                <pic:pic xmlns:pic="http://schemas.openxmlformats.org/drawingml/2006/picture">
                  <pic:nvPicPr>
                    <pic:cNvPr id="3" name=""/>
                    <pic:cNvPicPr/>
                  </pic:nvPicPr>
                  <pic:blipFill>
                    <a:blip r:embed="rId19">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41"/>
    </w:p>
    <w:sectPr w:rsidR="009273B3" w:rsidSect="009908A3">
      <w:pgSz w:w="11906" w:h="16838" w:code="9"/>
      <w:pgMar w:top="2410" w:right="1134" w:bottom="1134" w:left="1134" w:header="1418" w:footer="1134" w:gutter="284"/>
      <w:pgNumType w:start="1"/>
      <w:cols w:space="425"/>
      <w:formProt w:val="0"/>
      <w:docGrid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94A12" w:rsidRDefault="00B94A12" w:rsidP="00D86DB7">
      <w:r>
        <w:separator/>
      </w:r>
    </w:p>
    <w:p w:rsidR="00B94A12" w:rsidRDefault="00B94A12"/>
    <w:p w:rsidR="00B94A12" w:rsidRDefault="00B94A12"/>
  </w:endnote>
  <w:endnote w:type="continuationSeparator" w:id="0">
    <w:p w:rsidR="00B94A12" w:rsidRDefault="00B94A12" w:rsidP="00D86DB7">
      <w:r>
        <w:continuationSeparator/>
      </w:r>
    </w:p>
    <w:p w:rsidR="00B94A12" w:rsidRDefault="00B94A12"/>
    <w:p w:rsidR="00B94A12" w:rsidRDefault="00B94A1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charset w:val="86"/>
    <w:family w:val="auto"/>
    <w:pitch w:val="variable"/>
    <w:sig w:usb0="A00002BF"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45D9D" w:rsidRDefault="00145D9D">
    <w:pPr>
      <w:pStyle w:val="afffb"/>
    </w:pPr>
    <w:r>
      <w:fldChar w:fldCharType="begin"/>
    </w:r>
    <w:r>
      <w:instrText>PAGE   \* MERGEFORMAT</w:instrText>
    </w:r>
    <w:r>
      <w:fldChar w:fldCharType="separate"/>
    </w:r>
    <w:r w:rsidR="00AF47C5" w:rsidRPr="00AF47C5">
      <w:rPr>
        <w:noProof/>
        <w:lang w:val="zh-CN"/>
      </w:rPr>
      <w:t>2</w:t>
    </w:r>
    <w:r>
      <w:fldChar w:fldCharType="end"/>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94DF2" w:rsidRDefault="00C94DF2">
    <w:pPr>
      <w:pStyle w:val="afffb"/>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7A03" w:rsidRPr="00324EDD" w:rsidRDefault="00E77A03" w:rsidP="00CD50A1">
    <w:pPr>
      <w:pStyle w:val="afffb"/>
      <w:ind w:right="720"/>
      <w:jc w:val="both"/>
      <w:rPr>
        <w:sz w:val="2"/>
        <w:szCs w:val="2"/>
      </w:rPr>
    </w:pP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C57D6" w:rsidRDefault="000C57D6" w:rsidP="00C94DF2">
    <w:pPr>
      <w:pStyle w:val="affff8"/>
    </w:pPr>
    <w:r>
      <w:fldChar w:fldCharType="begin"/>
    </w:r>
    <w:r>
      <w:instrText>PAGE   \* MERGEFORMAT</w:instrText>
    </w:r>
    <w:r>
      <w:fldChar w:fldCharType="separate"/>
    </w:r>
    <w:r w:rsidR="00241514" w:rsidRPr="00241514">
      <w:rPr>
        <w:noProof/>
        <w:lang w:val="zh-CN"/>
      </w:rPr>
      <w:t>4</w:t>
    </w:r>
    <w: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94A12" w:rsidRDefault="00B94A12" w:rsidP="00D86DB7">
      <w:r>
        <w:separator/>
      </w:r>
    </w:p>
  </w:footnote>
  <w:footnote w:type="continuationSeparator" w:id="0">
    <w:p w:rsidR="00B94A12" w:rsidRDefault="00B94A12" w:rsidP="00D86DB7">
      <w:r>
        <w:continuationSeparator/>
      </w:r>
    </w:p>
    <w:p w:rsidR="00B94A12" w:rsidRDefault="00B94A12"/>
    <w:p w:rsidR="00B94A12" w:rsidRDefault="00B94A12"/>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94DF2" w:rsidRDefault="00C94DF2">
    <w:pPr>
      <w:pStyle w:val="afff9"/>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45D9D" w:rsidRPr="00E70388" w:rsidRDefault="00145D9D" w:rsidP="00617387">
    <w:pPr>
      <w:pStyle w:val="afff9"/>
      <w:wordWrap w:val="0"/>
      <w:jc w:val="right"/>
      <w:rPr>
        <w:rFonts w:ascii="黑体" w:eastAsia="黑体" w:hAnsi="黑体"/>
      </w:rPr>
    </w:pPr>
    <w:r w:rsidRPr="00E70388">
      <w:rPr>
        <w:rFonts w:ascii="黑体" w:eastAsia="黑体" w:hAnsi="黑体"/>
      </w:rPr>
      <w:t>Q/LB.</w:t>
    </w:r>
    <w:r w:rsidRPr="00E70388">
      <w:rPr>
        <w:rFonts w:ascii="黑体" w:eastAsia="黑体" w:hAnsi="黑体" w:hint="eastAsia"/>
      </w:rPr>
      <w:t>□</w:t>
    </w:r>
    <w:r w:rsidRPr="00E70388">
      <w:rPr>
        <w:rFonts w:ascii="黑体" w:eastAsia="黑体" w:hAnsi="黑体"/>
      </w:rPr>
      <w:t>XXXXX-XXXX</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45D9D" w:rsidRPr="00324EDD" w:rsidRDefault="00145D9D" w:rsidP="00E846C8">
    <w:pPr>
      <w:pStyle w:val="afff9"/>
      <w:jc w:val="both"/>
      <w:rPr>
        <w:sz w:val="2"/>
        <w:szCs w:val="2"/>
      </w:rPr>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14F58" w:rsidRDefault="00714F58" w:rsidP="00714F58">
    <w:pPr>
      <w:pStyle w:val="afff9"/>
      <w:jc w:val="right"/>
    </w:pPr>
    <w:r>
      <w:fldChar w:fldCharType="begin"/>
    </w:r>
    <w:r>
      <w:instrText xml:space="preserve"> STYLEREF  </w:instrText>
    </w:r>
    <w:r>
      <w:instrText>标准文件</w:instrText>
    </w:r>
    <w:r>
      <w:instrText>_</w:instrText>
    </w:r>
    <w:r>
      <w:instrText>文件编号</w:instrText>
    </w:r>
    <w:r>
      <w:instrText xml:space="preserve">  \* MERGEFORMAT </w:instrText>
    </w:r>
    <w:r>
      <w:fldChar w:fldCharType="separate"/>
    </w:r>
    <w:r w:rsidR="00241514">
      <w:rPr>
        <w:noProof/>
      </w:rPr>
      <w:t>T/XXX XXXX—XXXX</w:t>
    </w:r>
    <w:r>
      <w:fldChar w:fldCharType="end"/>
    </w: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84FA1" w:rsidRPr="00D84FA1" w:rsidRDefault="00D84FA1" w:rsidP="00A2271D">
    <w:pPr>
      <w:pStyle w:val="afffff0"/>
    </w:pPr>
    <w:r>
      <w:fldChar w:fldCharType="begin"/>
    </w:r>
    <w:r>
      <w:instrText xml:space="preserve"> STYLEREF  标准文件_文件编号  \* MERGEFORMAT </w:instrText>
    </w:r>
    <w:r>
      <w:fldChar w:fldCharType="separate"/>
    </w:r>
    <w:r w:rsidR="00241514">
      <w:t>T/CHBAS XXXX</w:t>
    </w:r>
    <w:r w:rsidR="00241514">
      <w:t>—</w:t>
    </w:r>
    <w:r w:rsidR="00241514">
      <w:t>XXXX</w:t>
    </w:r>
    <w:r>
      <w:fldChar w:fldCharType="end"/>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32.95pt;height:33.7pt;visibility:visible;mso-wrap-style:square" o:bullet="t">
        <v:imagedata r:id="rId1" o:title="团标首页面字母T"/>
      </v:shape>
    </w:pict>
  </w:numPicBullet>
  <w:abstractNum w:abstractNumId="0" w15:restartNumberingAfterBreak="0">
    <w:nsid w:val="02837933"/>
    <w:multiLevelType w:val="hybridMultilevel"/>
    <w:tmpl w:val="4DA2C4DE"/>
    <w:lvl w:ilvl="0" w:tplc="313642F2">
      <w:start w:val="1"/>
      <w:numFmt w:val="decimal"/>
      <w:pStyle w:val="a"/>
      <w:lvlText w:val="[%1]"/>
      <w:lvlJc w:val="left"/>
      <w:pPr>
        <w:tabs>
          <w:tab w:val="num" w:pos="1646"/>
        </w:tabs>
        <w:ind w:left="1646" w:hanging="648"/>
      </w:pPr>
    </w:lvl>
    <w:lvl w:ilvl="1" w:tplc="04090019" w:tentative="1">
      <w:start w:val="1"/>
      <w:numFmt w:val="lowerLetter"/>
      <w:lvlText w:val="%2)"/>
      <w:lvlJc w:val="left"/>
      <w:pPr>
        <w:tabs>
          <w:tab w:val="num" w:pos="1838"/>
        </w:tabs>
        <w:ind w:left="1838" w:hanging="420"/>
      </w:pPr>
    </w:lvl>
    <w:lvl w:ilvl="2" w:tplc="0409001B" w:tentative="1">
      <w:start w:val="1"/>
      <w:numFmt w:val="lowerRoman"/>
      <w:lvlText w:val="%3."/>
      <w:lvlJc w:val="right"/>
      <w:pPr>
        <w:tabs>
          <w:tab w:val="num" w:pos="2258"/>
        </w:tabs>
        <w:ind w:left="2258" w:hanging="420"/>
      </w:pPr>
    </w:lvl>
    <w:lvl w:ilvl="3" w:tplc="0409000F" w:tentative="1">
      <w:start w:val="1"/>
      <w:numFmt w:val="decimal"/>
      <w:lvlText w:val="%4."/>
      <w:lvlJc w:val="left"/>
      <w:pPr>
        <w:tabs>
          <w:tab w:val="num" w:pos="2678"/>
        </w:tabs>
        <w:ind w:left="2678" w:hanging="420"/>
      </w:pPr>
    </w:lvl>
    <w:lvl w:ilvl="4" w:tplc="04090019" w:tentative="1">
      <w:start w:val="1"/>
      <w:numFmt w:val="lowerLetter"/>
      <w:lvlText w:val="%5)"/>
      <w:lvlJc w:val="left"/>
      <w:pPr>
        <w:tabs>
          <w:tab w:val="num" w:pos="3098"/>
        </w:tabs>
        <w:ind w:left="3098" w:hanging="420"/>
      </w:pPr>
    </w:lvl>
    <w:lvl w:ilvl="5" w:tplc="0409001B" w:tentative="1">
      <w:start w:val="1"/>
      <w:numFmt w:val="lowerRoman"/>
      <w:lvlText w:val="%6."/>
      <w:lvlJc w:val="right"/>
      <w:pPr>
        <w:tabs>
          <w:tab w:val="num" w:pos="3518"/>
        </w:tabs>
        <w:ind w:left="3518" w:hanging="420"/>
      </w:pPr>
    </w:lvl>
    <w:lvl w:ilvl="6" w:tplc="0409000F" w:tentative="1">
      <w:start w:val="1"/>
      <w:numFmt w:val="decimal"/>
      <w:lvlText w:val="%7."/>
      <w:lvlJc w:val="left"/>
      <w:pPr>
        <w:tabs>
          <w:tab w:val="num" w:pos="3938"/>
        </w:tabs>
        <w:ind w:left="3938" w:hanging="420"/>
      </w:pPr>
    </w:lvl>
    <w:lvl w:ilvl="7" w:tplc="04090019" w:tentative="1">
      <w:start w:val="1"/>
      <w:numFmt w:val="lowerLetter"/>
      <w:lvlText w:val="%8)"/>
      <w:lvlJc w:val="left"/>
      <w:pPr>
        <w:tabs>
          <w:tab w:val="num" w:pos="4358"/>
        </w:tabs>
        <w:ind w:left="4358" w:hanging="420"/>
      </w:pPr>
    </w:lvl>
    <w:lvl w:ilvl="8" w:tplc="0409001B" w:tentative="1">
      <w:start w:val="1"/>
      <w:numFmt w:val="lowerRoman"/>
      <w:lvlText w:val="%9."/>
      <w:lvlJc w:val="right"/>
      <w:pPr>
        <w:tabs>
          <w:tab w:val="num" w:pos="4778"/>
        </w:tabs>
        <w:ind w:left="4778" w:hanging="420"/>
      </w:pPr>
    </w:lvl>
  </w:abstractNum>
  <w:abstractNum w:abstractNumId="1" w15:restartNumberingAfterBreak="0">
    <w:nsid w:val="040A15CD"/>
    <w:multiLevelType w:val="multilevel"/>
    <w:tmpl w:val="52A4F55C"/>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2" w15:restartNumberingAfterBreak="0">
    <w:nsid w:val="079102AD"/>
    <w:multiLevelType w:val="multilevel"/>
    <w:tmpl w:val="C4A2230C"/>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num" w:pos="0"/>
        </w:tabs>
        <w:ind w:left="992" w:hanging="629"/>
      </w:pPr>
      <w:rPr>
        <w:rFonts w:hint="eastAsia"/>
      </w:rPr>
    </w:lvl>
    <w:lvl w:ilvl="2">
      <w:start w:val="1"/>
      <w:numFmt w:val="lowerRoman"/>
      <w:lvlText w:val="%3."/>
      <w:lvlJc w:val="right"/>
      <w:pPr>
        <w:tabs>
          <w:tab w:val="num" w:pos="0"/>
        </w:tabs>
        <w:ind w:left="992" w:hanging="629"/>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3" w15:restartNumberingAfterBreak="0">
    <w:nsid w:val="07ED3FEA"/>
    <w:multiLevelType w:val="multilevel"/>
    <w:tmpl w:val="B484DA86"/>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15:restartNumberingAfterBreak="0">
    <w:nsid w:val="0AE367E9"/>
    <w:multiLevelType w:val="multilevel"/>
    <w:tmpl w:val="A740CB50"/>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num" w:pos="363"/>
        </w:tabs>
        <w:ind w:left="0" w:firstLine="363"/>
      </w:pPr>
      <w:rPr>
        <w:rFonts w:hint="eastAsia"/>
      </w:rPr>
    </w:lvl>
    <w:lvl w:ilvl="2">
      <w:start w:val="1"/>
      <w:numFmt w:val="lowerRoman"/>
      <w:lvlText w:val="%3."/>
      <w:lvlJc w:val="right"/>
      <w:pPr>
        <w:tabs>
          <w:tab w:val="num" w:pos="363"/>
        </w:tabs>
        <w:ind w:left="0" w:firstLine="363"/>
      </w:pPr>
      <w:rPr>
        <w:rFonts w:hint="eastAsia"/>
      </w:rPr>
    </w:lvl>
    <w:lvl w:ilvl="3">
      <w:start w:val="1"/>
      <w:numFmt w:val="decimal"/>
      <w:lvlText w:val="%4."/>
      <w:lvlJc w:val="left"/>
      <w:pPr>
        <w:tabs>
          <w:tab w:val="num" w:pos="363"/>
        </w:tabs>
        <w:ind w:left="0" w:firstLine="363"/>
      </w:pPr>
      <w:rPr>
        <w:rFonts w:hint="eastAsia"/>
      </w:rPr>
    </w:lvl>
    <w:lvl w:ilvl="4">
      <w:start w:val="1"/>
      <w:numFmt w:val="lowerLetter"/>
      <w:lvlText w:val="%5)"/>
      <w:lvlJc w:val="left"/>
      <w:pPr>
        <w:tabs>
          <w:tab w:val="num" w:pos="363"/>
        </w:tabs>
        <w:ind w:left="0" w:firstLine="363"/>
      </w:pPr>
      <w:rPr>
        <w:rFonts w:hint="eastAsia"/>
      </w:rPr>
    </w:lvl>
    <w:lvl w:ilvl="5">
      <w:start w:val="1"/>
      <w:numFmt w:val="lowerRoman"/>
      <w:lvlText w:val="%6."/>
      <w:lvlJc w:val="right"/>
      <w:pPr>
        <w:tabs>
          <w:tab w:val="num" w:pos="363"/>
        </w:tabs>
        <w:ind w:left="0" w:firstLine="363"/>
      </w:pPr>
      <w:rPr>
        <w:rFonts w:hint="eastAsia"/>
      </w:rPr>
    </w:lvl>
    <w:lvl w:ilvl="6">
      <w:start w:val="1"/>
      <w:numFmt w:val="decimal"/>
      <w:lvlText w:val="%7."/>
      <w:lvlJc w:val="left"/>
      <w:pPr>
        <w:tabs>
          <w:tab w:val="num" w:pos="363"/>
        </w:tabs>
        <w:ind w:left="0" w:firstLine="363"/>
      </w:pPr>
      <w:rPr>
        <w:rFonts w:hint="eastAsia"/>
      </w:rPr>
    </w:lvl>
    <w:lvl w:ilvl="7">
      <w:start w:val="1"/>
      <w:numFmt w:val="lowerLetter"/>
      <w:lvlText w:val="%8)"/>
      <w:lvlJc w:val="left"/>
      <w:pPr>
        <w:tabs>
          <w:tab w:val="num" w:pos="363"/>
        </w:tabs>
        <w:ind w:left="0" w:firstLine="363"/>
      </w:pPr>
      <w:rPr>
        <w:rFonts w:hint="eastAsia"/>
      </w:rPr>
    </w:lvl>
    <w:lvl w:ilvl="8">
      <w:start w:val="1"/>
      <w:numFmt w:val="lowerRoman"/>
      <w:lvlText w:val="%9."/>
      <w:lvlJc w:val="right"/>
      <w:pPr>
        <w:tabs>
          <w:tab w:val="num" w:pos="363"/>
        </w:tabs>
        <w:ind w:left="0" w:firstLine="363"/>
      </w:pPr>
      <w:rPr>
        <w:rFonts w:hint="eastAsia"/>
      </w:rPr>
    </w:lvl>
  </w:abstractNum>
  <w:abstractNum w:abstractNumId="5" w15:restartNumberingAfterBreak="0">
    <w:nsid w:val="0BDC1670"/>
    <w:multiLevelType w:val="hybridMultilevel"/>
    <w:tmpl w:val="2C44B5CA"/>
    <w:lvl w:ilvl="0" w:tplc="AFA24982">
      <w:start w:val="1"/>
      <w:numFmt w:val="decimal"/>
      <w:pStyle w:val="ad"/>
      <w:lvlText w:val="[%1]"/>
      <w:lvlJc w:val="left"/>
      <w:pPr>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6" w15:restartNumberingAfterBreak="0">
    <w:nsid w:val="0D051F45"/>
    <w:multiLevelType w:val="multilevel"/>
    <w:tmpl w:val="A3EAFB5C"/>
    <w:lvl w:ilvl="0">
      <w:start w:val="1"/>
      <w:numFmt w:val="lowerRoman"/>
      <w:pStyle w:val="ae"/>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543"/>
        </w:tabs>
        <w:ind w:left="1543" w:hanging="420"/>
      </w:pPr>
      <w:rPr>
        <w:rFonts w:hint="eastAsia"/>
      </w:rPr>
    </w:lvl>
    <w:lvl w:ilvl="2">
      <w:start w:val="1"/>
      <w:numFmt w:val="lowerRoman"/>
      <w:lvlText w:val="%3."/>
      <w:lvlJc w:val="right"/>
      <w:pPr>
        <w:tabs>
          <w:tab w:val="num" w:pos="1963"/>
        </w:tabs>
        <w:ind w:left="1963" w:hanging="420"/>
      </w:pPr>
      <w:rPr>
        <w:rFonts w:hint="eastAsia"/>
      </w:rPr>
    </w:lvl>
    <w:lvl w:ilvl="3">
      <w:start w:val="1"/>
      <w:numFmt w:val="decimal"/>
      <w:lvlText w:val="%4."/>
      <w:lvlJc w:val="left"/>
      <w:pPr>
        <w:tabs>
          <w:tab w:val="num" w:pos="2383"/>
        </w:tabs>
        <w:ind w:left="2383" w:hanging="420"/>
      </w:pPr>
      <w:rPr>
        <w:rFonts w:hint="eastAsia"/>
      </w:rPr>
    </w:lvl>
    <w:lvl w:ilvl="4">
      <w:start w:val="1"/>
      <w:numFmt w:val="lowerLetter"/>
      <w:lvlText w:val="%5)"/>
      <w:lvlJc w:val="left"/>
      <w:pPr>
        <w:tabs>
          <w:tab w:val="num" w:pos="2803"/>
        </w:tabs>
        <w:ind w:left="2803" w:hanging="420"/>
      </w:pPr>
      <w:rPr>
        <w:rFonts w:hint="eastAsia"/>
      </w:rPr>
    </w:lvl>
    <w:lvl w:ilvl="5">
      <w:start w:val="1"/>
      <w:numFmt w:val="lowerRoman"/>
      <w:lvlText w:val="%6."/>
      <w:lvlJc w:val="right"/>
      <w:pPr>
        <w:tabs>
          <w:tab w:val="num" w:pos="3223"/>
        </w:tabs>
        <w:ind w:left="3223" w:hanging="420"/>
      </w:pPr>
      <w:rPr>
        <w:rFonts w:hint="eastAsia"/>
      </w:rPr>
    </w:lvl>
    <w:lvl w:ilvl="6">
      <w:start w:val="1"/>
      <w:numFmt w:val="decimal"/>
      <w:lvlText w:val="%7."/>
      <w:lvlJc w:val="left"/>
      <w:pPr>
        <w:tabs>
          <w:tab w:val="num" w:pos="3643"/>
        </w:tabs>
        <w:ind w:left="3643" w:hanging="420"/>
      </w:pPr>
      <w:rPr>
        <w:rFonts w:hint="eastAsia"/>
      </w:rPr>
    </w:lvl>
    <w:lvl w:ilvl="7">
      <w:start w:val="1"/>
      <w:numFmt w:val="lowerLetter"/>
      <w:lvlText w:val="%8)"/>
      <w:lvlJc w:val="left"/>
      <w:pPr>
        <w:tabs>
          <w:tab w:val="num" w:pos="4063"/>
        </w:tabs>
        <w:ind w:left="4063" w:hanging="420"/>
      </w:pPr>
      <w:rPr>
        <w:rFonts w:hint="eastAsia"/>
      </w:rPr>
    </w:lvl>
    <w:lvl w:ilvl="8">
      <w:start w:val="1"/>
      <w:numFmt w:val="lowerRoman"/>
      <w:lvlText w:val="%9."/>
      <w:lvlJc w:val="right"/>
      <w:pPr>
        <w:tabs>
          <w:tab w:val="num" w:pos="4483"/>
        </w:tabs>
        <w:ind w:left="4483" w:hanging="420"/>
      </w:pPr>
      <w:rPr>
        <w:rFonts w:hint="eastAsia"/>
      </w:rPr>
    </w:lvl>
  </w:abstractNum>
  <w:abstractNum w:abstractNumId="7" w15:restartNumberingAfterBreak="0">
    <w:nsid w:val="1AD20F90"/>
    <w:multiLevelType w:val="hybridMultilevel"/>
    <w:tmpl w:val="C79AE328"/>
    <w:lvl w:ilvl="0" w:tplc="2DF45D80">
      <w:start w:val="1"/>
      <w:numFmt w:val="none"/>
      <w:lvlRestart w:val="0"/>
      <w:pStyle w:val="af"/>
      <w:lvlText w:val="%1注："/>
      <w:lvlJc w:val="left"/>
      <w:pPr>
        <w:tabs>
          <w:tab w:val="num" w:pos="845"/>
        </w:tabs>
        <w:ind w:left="-102" w:firstLine="419"/>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8" w15:restartNumberingAfterBreak="0">
    <w:nsid w:val="1AF15012"/>
    <w:multiLevelType w:val="multilevel"/>
    <w:tmpl w:val="34F28470"/>
    <w:lvl w:ilvl="0">
      <w:start w:val="1"/>
      <w:numFmt w:val="upperLetter"/>
      <w:lvlRestart w:val="0"/>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9" w15:restartNumberingAfterBreak="0">
    <w:nsid w:val="1EAA1992"/>
    <w:multiLevelType w:val="multilevel"/>
    <w:tmpl w:val="98F0999E"/>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num" w:pos="4791"/>
        </w:tabs>
        <w:ind w:left="4791" w:hanging="1418"/>
      </w:pPr>
    </w:lvl>
    <w:lvl w:ilvl="8">
      <w:start w:val="1"/>
      <w:numFmt w:val="decimal"/>
      <w:lvlText w:val="%1.%2.%3.%4.%5.%6.%7.%8.%9"/>
      <w:lvlJc w:val="left"/>
      <w:pPr>
        <w:tabs>
          <w:tab w:val="num" w:pos="5499"/>
        </w:tabs>
        <w:ind w:left="5499" w:hanging="1700"/>
      </w:pPr>
    </w:lvl>
  </w:abstractNum>
  <w:abstractNum w:abstractNumId="10" w15:restartNumberingAfterBreak="0">
    <w:nsid w:val="1FC91163"/>
    <w:multiLevelType w:val="multilevel"/>
    <w:tmpl w:val="1FC91163"/>
    <w:lvl w:ilvl="0">
      <w:start w:val="1"/>
      <w:numFmt w:val="decimal"/>
      <w:suff w:val="nothing"/>
      <w:lvlText w:val="%1　"/>
      <w:lvlJc w:val="left"/>
      <w:pPr>
        <w:ind w:left="0" w:firstLine="0"/>
      </w:pPr>
      <w:rPr>
        <w:rFonts w:ascii="黑体" w:eastAsia="黑体" w:hAnsi="Times New Roman" w:hint="eastAsia"/>
        <w:b w:val="0"/>
        <w:i w:val="0"/>
        <w:sz w:val="21"/>
        <w:szCs w:val="21"/>
      </w:rPr>
    </w:lvl>
    <w:lvl w:ilvl="1">
      <w:start w:val="1"/>
      <w:numFmt w:val="decimal"/>
      <w:suff w:val="nothing"/>
      <w:lvlText w:val="%1.%2　"/>
      <w:lvlJc w:val="left"/>
      <w:pPr>
        <w:ind w:left="710" w:firstLine="0"/>
      </w:pPr>
      <w:rPr>
        <w:rFonts w:ascii="黑体" w:eastAsia="黑体" w:hAnsi="Times New Roman" w:cs="Times New Roman" w:hint="eastAsia"/>
        <w:b w:val="0"/>
        <w:bCs w:val="0"/>
        <w:i w:val="0"/>
        <w:iCs w:val="0"/>
        <w:caps w:val="0"/>
        <w:strike w:val="0"/>
        <w:dstrike w:val="0"/>
        <w:outline w:val="0"/>
        <w:shadow w:val="0"/>
        <w:emboss w:val="0"/>
        <w:imprint w:val="0"/>
        <w:vanish w:val="0"/>
        <w:webHidden w:val="0"/>
        <w:spacing w:val="0"/>
        <w:kern w:val="0"/>
        <w:position w:val="0"/>
        <w:sz w:val="21"/>
        <w:szCs w:val="21"/>
        <w:u w:val="none"/>
        <w:effect w:val="none"/>
        <w:vertAlign w:val="baseline"/>
        <w:em w:val="none"/>
        <w:specVanish w:val="0"/>
      </w:rPr>
    </w:lvl>
    <w:lvl w:ilvl="2">
      <w:start w:val="1"/>
      <w:numFmt w:val="decimal"/>
      <w:suff w:val="nothing"/>
      <w:lvlText w:val="%1.%2.%3　"/>
      <w:lvlJc w:val="left"/>
      <w:pPr>
        <w:ind w:left="315" w:firstLine="0"/>
      </w:pPr>
      <w:rPr>
        <w:rFonts w:ascii="黑体" w:eastAsia="黑体" w:hAnsi="Times New Roman" w:hint="eastAsia"/>
        <w:b w:val="0"/>
        <w:i w:val="0"/>
        <w:sz w:val="21"/>
      </w:rPr>
    </w:lvl>
    <w:lvl w:ilvl="3">
      <w:start w:val="1"/>
      <w:numFmt w:val="decimal"/>
      <w:suff w:val="nothing"/>
      <w:lvlText w:val="%1.%2.%3.%4　"/>
      <w:lvlJc w:val="left"/>
      <w:pPr>
        <w:ind w:left="0"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num" w:pos="4351"/>
        </w:tabs>
        <w:ind w:left="3969" w:hanging="1418"/>
      </w:pPr>
    </w:lvl>
    <w:lvl w:ilvl="8">
      <w:start w:val="1"/>
      <w:numFmt w:val="decimal"/>
      <w:lvlText w:val="%1.%2.%3.%4.%5.%6.%7.%8.%9"/>
      <w:lvlJc w:val="left"/>
      <w:pPr>
        <w:tabs>
          <w:tab w:val="num" w:pos="4777"/>
        </w:tabs>
        <w:ind w:left="4677" w:hanging="1700"/>
      </w:pPr>
    </w:lvl>
  </w:abstractNum>
  <w:abstractNum w:abstractNumId="11" w15:restartNumberingAfterBreak="0">
    <w:nsid w:val="2C5917C3"/>
    <w:multiLevelType w:val="multilevel"/>
    <w:tmpl w:val="439C2298"/>
    <w:lvl w:ilvl="0">
      <w:start w:val="1"/>
      <w:numFmt w:val="none"/>
      <w:pStyle w:val="af2"/>
      <w:lvlText w:val="%1——"/>
      <w:lvlJc w:val="left"/>
      <w:pPr>
        <w:tabs>
          <w:tab w:val="num"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num" w:pos="2071"/>
        </w:tabs>
        <w:ind w:left="1884" w:hanging="528"/>
      </w:pPr>
      <w:rPr>
        <w:rFonts w:hint="eastAsia"/>
      </w:rPr>
    </w:lvl>
    <w:lvl w:ilvl="4">
      <w:start w:val="1"/>
      <w:numFmt w:val="lowerLetter"/>
      <w:lvlText w:val="%5)"/>
      <w:lvlJc w:val="left"/>
      <w:pPr>
        <w:tabs>
          <w:tab w:val="num" w:pos="2383"/>
        </w:tabs>
        <w:ind w:left="2196" w:hanging="528"/>
      </w:pPr>
      <w:rPr>
        <w:rFonts w:hint="eastAsia"/>
      </w:rPr>
    </w:lvl>
    <w:lvl w:ilvl="5">
      <w:start w:val="1"/>
      <w:numFmt w:val="lowerRoman"/>
      <w:lvlText w:val="%6."/>
      <w:lvlJc w:val="right"/>
      <w:pPr>
        <w:tabs>
          <w:tab w:val="num" w:pos="2695"/>
        </w:tabs>
        <w:ind w:left="2508" w:hanging="528"/>
      </w:pPr>
      <w:rPr>
        <w:rFonts w:hint="eastAsia"/>
      </w:rPr>
    </w:lvl>
    <w:lvl w:ilvl="6">
      <w:start w:val="1"/>
      <w:numFmt w:val="decimal"/>
      <w:lvlText w:val="%7."/>
      <w:lvlJc w:val="left"/>
      <w:pPr>
        <w:tabs>
          <w:tab w:val="num" w:pos="3007"/>
        </w:tabs>
        <w:ind w:left="2820" w:hanging="528"/>
      </w:pPr>
      <w:rPr>
        <w:rFonts w:hint="eastAsia"/>
      </w:rPr>
    </w:lvl>
    <w:lvl w:ilvl="7">
      <w:start w:val="1"/>
      <w:numFmt w:val="lowerLetter"/>
      <w:lvlText w:val="%8)"/>
      <w:lvlJc w:val="left"/>
      <w:pPr>
        <w:tabs>
          <w:tab w:val="num" w:pos="3319"/>
        </w:tabs>
        <w:ind w:left="3132" w:hanging="528"/>
      </w:pPr>
      <w:rPr>
        <w:rFonts w:hint="eastAsia"/>
      </w:rPr>
    </w:lvl>
    <w:lvl w:ilvl="8">
      <w:start w:val="1"/>
      <w:numFmt w:val="lowerRoman"/>
      <w:lvlText w:val="%9."/>
      <w:lvlJc w:val="right"/>
      <w:pPr>
        <w:tabs>
          <w:tab w:val="num" w:pos="3631"/>
        </w:tabs>
        <w:ind w:left="3444" w:hanging="528"/>
      </w:pPr>
      <w:rPr>
        <w:rFonts w:hint="eastAsia"/>
      </w:rPr>
    </w:lvl>
  </w:abstractNum>
  <w:abstractNum w:abstractNumId="12" w15:restartNumberingAfterBreak="0">
    <w:nsid w:val="32F04FB2"/>
    <w:multiLevelType w:val="multilevel"/>
    <w:tmpl w:val="E0720D8A"/>
    <w:lvl w:ilvl="0">
      <w:start w:val="1"/>
      <w:numFmt w:val="lowerLetter"/>
      <w:pStyle w:val="af4"/>
      <w:lvlText w:val="%1"/>
      <w:lvlJc w:val="left"/>
      <w:pPr>
        <w:tabs>
          <w:tab w:val="num"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3" w15:restartNumberingAfterBreak="0">
    <w:nsid w:val="3373124A"/>
    <w:multiLevelType w:val="hybridMultilevel"/>
    <w:tmpl w:val="AD4E22AE"/>
    <w:lvl w:ilvl="0" w:tplc="B274783A">
      <w:start w:val="1"/>
      <w:numFmt w:val="bullet"/>
      <w:lvlText w:val=""/>
      <w:lvlPicBulletId w:val="0"/>
      <w:lvlJc w:val="left"/>
      <w:pPr>
        <w:tabs>
          <w:tab w:val="num" w:pos="420"/>
        </w:tabs>
        <w:ind w:left="420" w:firstLine="0"/>
      </w:pPr>
      <w:rPr>
        <w:rFonts w:ascii="Symbol" w:hAnsi="Symbol" w:hint="default"/>
      </w:rPr>
    </w:lvl>
    <w:lvl w:ilvl="1" w:tplc="BC1E5678" w:tentative="1">
      <w:start w:val="1"/>
      <w:numFmt w:val="bullet"/>
      <w:lvlText w:val=""/>
      <w:lvlJc w:val="left"/>
      <w:pPr>
        <w:tabs>
          <w:tab w:val="num" w:pos="840"/>
        </w:tabs>
        <w:ind w:left="840" w:firstLine="0"/>
      </w:pPr>
      <w:rPr>
        <w:rFonts w:ascii="Symbol" w:hAnsi="Symbol" w:hint="default"/>
      </w:rPr>
    </w:lvl>
    <w:lvl w:ilvl="2" w:tplc="D564EE70" w:tentative="1">
      <w:start w:val="1"/>
      <w:numFmt w:val="bullet"/>
      <w:lvlText w:val=""/>
      <w:lvlJc w:val="left"/>
      <w:pPr>
        <w:tabs>
          <w:tab w:val="num" w:pos="1260"/>
        </w:tabs>
        <w:ind w:left="1260" w:firstLine="0"/>
      </w:pPr>
      <w:rPr>
        <w:rFonts w:ascii="Symbol" w:hAnsi="Symbol" w:hint="default"/>
      </w:rPr>
    </w:lvl>
    <w:lvl w:ilvl="3" w:tplc="CDBC4DE4" w:tentative="1">
      <w:start w:val="1"/>
      <w:numFmt w:val="bullet"/>
      <w:lvlText w:val=""/>
      <w:lvlJc w:val="left"/>
      <w:pPr>
        <w:tabs>
          <w:tab w:val="num" w:pos="1680"/>
        </w:tabs>
        <w:ind w:left="1680" w:firstLine="0"/>
      </w:pPr>
      <w:rPr>
        <w:rFonts w:ascii="Symbol" w:hAnsi="Symbol" w:hint="default"/>
      </w:rPr>
    </w:lvl>
    <w:lvl w:ilvl="4" w:tplc="B6742EB0" w:tentative="1">
      <w:start w:val="1"/>
      <w:numFmt w:val="bullet"/>
      <w:lvlText w:val=""/>
      <w:lvlJc w:val="left"/>
      <w:pPr>
        <w:tabs>
          <w:tab w:val="num" w:pos="2100"/>
        </w:tabs>
        <w:ind w:left="2100" w:firstLine="0"/>
      </w:pPr>
      <w:rPr>
        <w:rFonts w:ascii="Symbol" w:hAnsi="Symbol" w:hint="default"/>
      </w:rPr>
    </w:lvl>
    <w:lvl w:ilvl="5" w:tplc="9DCC3912" w:tentative="1">
      <w:start w:val="1"/>
      <w:numFmt w:val="bullet"/>
      <w:lvlText w:val=""/>
      <w:lvlJc w:val="left"/>
      <w:pPr>
        <w:tabs>
          <w:tab w:val="num" w:pos="2520"/>
        </w:tabs>
        <w:ind w:left="2520" w:firstLine="0"/>
      </w:pPr>
      <w:rPr>
        <w:rFonts w:ascii="Symbol" w:hAnsi="Symbol" w:hint="default"/>
      </w:rPr>
    </w:lvl>
    <w:lvl w:ilvl="6" w:tplc="CC78A808" w:tentative="1">
      <w:start w:val="1"/>
      <w:numFmt w:val="bullet"/>
      <w:lvlText w:val=""/>
      <w:lvlJc w:val="left"/>
      <w:pPr>
        <w:tabs>
          <w:tab w:val="num" w:pos="2940"/>
        </w:tabs>
        <w:ind w:left="2940" w:firstLine="0"/>
      </w:pPr>
      <w:rPr>
        <w:rFonts w:ascii="Symbol" w:hAnsi="Symbol" w:hint="default"/>
      </w:rPr>
    </w:lvl>
    <w:lvl w:ilvl="7" w:tplc="EAF65D3E" w:tentative="1">
      <w:start w:val="1"/>
      <w:numFmt w:val="bullet"/>
      <w:lvlText w:val=""/>
      <w:lvlJc w:val="left"/>
      <w:pPr>
        <w:tabs>
          <w:tab w:val="num" w:pos="3360"/>
        </w:tabs>
        <w:ind w:left="3360" w:firstLine="0"/>
      </w:pPr>
      <w:rPr>
        <w:rFonts w:ascii="Symbol" w:hAnsi="Symbol" w:hint="default"/>
      </w:rPr>
    </w:lvl>
    <w:lvl w:ilvl="8" w:tplc="769A9218" w:tentative="1">
      <w:start w:val="1"/>
      <w:numFmt w:val="bullet"/>
      <w:lvlText w:val=""/>
      <w:lvlJc w:val="left"/>
      <w:pPr>
        <w:tabs>
          <w:tab w:val="num" w:pos="3780"/>
        </w:tabs>
        <w:ind w:left="3780" w:firstLine="0"/>
      </w:pPr>
      <w:rPr>
        <w:rFonts w:ascii="Symbol" w:hAnsi="Symbol" w:hint="default"/>
      </w:rPr>
    </w:lvl>
  </w:abstractNum>
  <w:abstractNum w:abstractNumId="14" w15:restartNumberingAfterBreak="0">
    <w:nsid w:val="387E74DB"/>
    <w:multiLevelType w:val="multilevel"/>
    <w:tmpl w:val="1116DD98"/>
    <w:lvl w:ilvl="0">
      <w:start w:val="1"/>
      <w:numFmt w:val="none"/>
      <w:lvlText w:val="%1注："/>
      <w:lvlJc w:val="left"/>
      <w:pPr>
        <w:ind w:left="839" w:hanging="419"/>
      </w:pPr>
      <w:rPr>
        <w:rFonts w:ascii="黑体" w:eastAsia="黑体" w:hint="eastAsia"/>
        <w:b w:val="0"/>
        <w:i w:val="0"/>
        <w:sz w:val="18"/>
      </w:rPr>
    </w:lvl>
    <w:lvl w:ilvl="1">
      <w:start w:val="1"/>
      <w:numFmt w:val="lowerLetter"/>
      <w:lvlText w:val="%2)"/>
      <w:lvlJc w:val="left"/>
      <w:pPr>
        <w:tabs>
          <w:tab w:val="num" w:pos="1140"/>
        </w:tabs>
        <w:ind w:left="726" w:hanging="363"/>
      </w:pPr>
      <w:rPr>
        <w:rFonts w:hint="eastAsia"/>
      </w:rPr>
    </w:lvl>
    <w:lvl w:ilvl="2">
      <w:start w:val="1"/>
      <w:numFmt w:val="lowerRoman"/>
      <w:lvlText w:val="%3."/>
      <w:lvlJc w:val="right"/>
      <w:pPr>
        <w:tabs>
          <w:tab w:val="num" w:pos="1140"/>
        </w:tabs>
        <w:ind w:left="726" w:hanging="363"/>
      </w:pPr>
      <w:rPr>
        <w:rFonts w:hint="eastAsia"/>
      </w:rPr>
    </w:lvl>
    <w:lvl w:ilvl="3">
      <w:start w:val="1"/>
      <w:numFmt w:val="decimal"/>
      <w:lvlText w:val="%4."/>
      <w:lvlJc w:val="left"/>
      <w:pPr>
        <w:tabs>
          <w:tab w:val="num" w:pos="1140"/>
        </w:tabs>
        <w:ind w:left="726" w:hanging="363"/>
      </w:pPr>
      <w:rPr>
        <w:rFonts w:hint="eastAsia"/>
      </w:rPr>
    </w:lvl>
    <w:lvl w:ilvl="4">
      <w:start w:val="1"/>
      <w:numFmt w:val="lowerLetter"/>
      <w:lvlText w:val="%5)"/>
      <w:lvlJc w:val="left"/>
      <w:pPr>
        <w:tabs>
          <w:tab w:val="num" w:pos="1140"/>
        </w:tabs>
        <w:ind w:left="726" w:hanging="363"/>
      </w:pPr>
      <w:rPr>
        <w:rFonts w:hint="eastAsia"/>
      </w:rPr>
    </w:lvl>
    <w:lvl w:ilvl="5">
      <w:start w:val="1"/>
      <w:numFmt w:val="lowerRoman"/>
      <w:lvlText w:val="%6."/>
      <w:lvlJc w:val="right"/>
      <w:pPr>
        <w:tabs>
          <w:tab w:val="num" w:pos="1140"/>
        </w:tabs>
        <w:ind w:left="726" w:hanging="363"/>
      </w:pPr>
      <w:rPr>
        <w:rFonts w:hint="eastAsia"/>
      </w:rPr>
    </w:lvl>
    <w:lvl w:ilvl="6">
      <w:start w:val="1"/>
      <w:numFmt w:val="decimal"/>
      <w:lvlText w:val="%7."/>
      <w:lvlJc w:val="left"/>
      <w:pPr>
        <w:tabs>
          <w:tab w:val="num" w:pos="1140"/>
        </w:tabs>
        <w:ind w:left="726" w:hanging="363"/>
      </w:pPr>
      <w:rPr>
        <w:rFonts w:hint="eastAsia"/>
      </w:rPr>
    </w:lvl>
    <w:lvl w:ilvl="7">
      <w:start w:val="1"/>
      <w:numFmt w:val="lowerLetter"/>
      <w:lvlText w:val="%8)"/>
      <w:lvlJc w:val="left"/>
      <w:pPr>
        <w:tabs>
          <w:tab w:val="num" w:pos="1140"/>
        </w:tabs>
        <w:ind w:left="726" w:hanging="363"/>
      </w:pPr>
      <w:rPr>
        <w:rFonts w:hint="eastAsia"/>
      </w:rPr>
    </w:lvl>
    <w:lvl w:ilvl="8">
      <w:start w:val="1"/>
      <w:numFmt w:val="lowerRoman"/>
      <w:lvlText w:val="%9."/>
      <w:lvlJc w:val="right"/>
      <w:pPr>
        <w:tabs>
          <w:tab w:val="num" w:pos="1140"/>
        </w:tabs>
        <w:ind w:left="726" w:hanging="363"/>
      </w:pPr>
      <w:rPr>
        <w:rFonts w:hint="eastAsia"/>
      </w:rPr>
    </w:lvl>
  </w:abstractNum>
  <w:abstractNum w:abstractNumId="15" w15:restartNumberingAfterBreak="0">
    <w:nsid w:val="44C50F90"/>
    <w:multiLevelType w:val="multilevel"/>
    <w:tmpl w:val="49384440"/>
    <w:lvl w:ilvl="0">
      <w:start w:val="1"/>
      <w:numFmt w:val="lowerLetter"/>
      <w:pStyle w:val="af5"/>
      <w:lvlText w:val="%1)"/>
      <w:lvlJc w:val="left"/>
      <w:pPr>
        <w:tabs>
          <w:tab w:val="num" w:pos="851"/>
        </w:tabs>
        <w:ind w:left="851" w:hanging="426"/>
      </w:pPr>
      <w:rPr>
        <w:rFonts w:ascii="宋体" w:eastAsia="宋体" w:hAnsi="Times New Roman" w:hint="eastAsia"/>
        <w:sz w:val="21"/>
      </w:rPr>
    </w:lvl>
    <w:lvl w:ilvl="1">
      <w:start w:val="1"/>
      <w:numFmt w:val="decimal"/>
      <w:pStyle w:val="af6"/>
      <w:lvlText w:val="%2)"/>
      <w:lvlJc w:val="left"/>
      <w:pPr>
        <w:tabs>
          <w:tab w:val="num"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16" w15:restartNumberingAfterBreak="0">
    <w:nsid w:val="48802D1C"/>
    <w:multiLevelType w:val="multilevel"/>
    <w:tmpl w:val="A762E208"/>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7" w15:restartNumberingAfterBreak="0">
    <w:nsid w:val="493D6C95"/>
    <w:multiLevelType w:val="multilevel"/>
    <w:tmpl w:val="1A9883E6"/>
    <w:lvl w:ilvl="0">
      <w:start w:val="1"/>
      <w:numFmt w:val="bullet"/>
      <w:lvlText w:val=""/>
      <w:lvlJc w:val="left"/>
      <w:pPr>
        <w:ind w:left="851" w:firstLine="0"/>
      </w:pPr>
      <w:rPr>
        <w:rFonts w:ascii="Wingdings" w:hAnsi="Wingdings" w:hint="default"/>
        <w:b w:val="0"/>
        <w:i w:val="0"/>
        <w:caps w:val="0"/>
        <w:strike w:val="0"/>
        <w:dstrike w:val="0"/>
        <w:vanish w:val="0"/>
        <w:sz w:val="13"/>
        <w:vertAlign w:val="baseline"/>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8" w15:restartNumberingAfterBreak="0">
    <w:nsid w:val="4B6C2890"/>
    <w:multiLevelType w:val="multilevel"/>
    <w:tmpl w:val="6BF4F0B8"/>
    <w:lvl w:ilvl="0">
      <w:start w:val="1"/>
      <w:numFmt w:val="none"/>
      <w:suff w:val="nothing"/>
      <w:lvlText w:val="%1示例："/>
      <w:lvlJc w:val="left"/>
      <w:pPr>
        <w:ind w:left="0" w:firstLine="420"/>
      </w:pPr>
      <w:rPr>
        <w:rFonts w:ascii="黑体" w:eastAsia="黑体" w:hint="eastAsia"/>
        <w:b w:val="0"/>
        <w:i w:val="0"/>
        <w:sz w:val="18"/>
      </w:rPr>
    </w:lvl>
    <w:lvl w:ilvl="1">
      <w:start w:val="1"/>
      <w:numFmt w:val="lowerLetter"/>
      <w:lvlText w:val="%2)"/>
      <w:lvlJc w:val="left"/>
      <w:pPr>
        <w:tabs>
          <w:tab w:val="num" w:pos="363"/>
        </w:tabs>
        <w:ind w:left="0" w:firstLine="363"/>
      </w:pPr>
      <w:rPr>
        <w:rFonts w:hint="eastAsia"/>
      </w:rPr>
    </w:lvl>
    <w:lvl w:ilvl="2">
      <w:start w:val="1"/>
      <w:numFmt w:val="lowerRoman"/>
      <w:lvlText w:val="%3."/>
      <w:lvlJc w:val="right"/>
      <w:pPr>
        <w:tabs>
          <w:tab w:val="num" w:pos="363"/>
        </w:tabs>
        <w:ind w:left="0" w:firstLine="363"/>
      </w:pPr>
      <w:rPr>
        <w:rFonts w:hint="eastAsia"/>
      </w:rPr>
    </w:lvl>
    <w:lvl w:ilvl="3">
      <w:start w:val="1"/>
      <w:numFmt w:val="decimal"/>
      <w:lvlText w:val="%4."/>
      <w:lvlJc w:val="left"/>
      <w:pPr>
        <w:tabs>
          <w:tab w:val="num" w:pos="363"/>
        </w:tabs>
        <w:ind w:left="0" w:firstLine="363"/>
      </w:pPr>
      <w:rPr>
        <w:rFonts w:hint="eastAsia"/>
      </w:rPr>
    </w:lvl>
    <w:lvl w:ilvl="4">
      <w:start w:val="1"/>
      <w:numFmt w:val="lowerLetter"/>
      <w:lvlText w:val="%5)"/>
      <w:lvlJc w:val="left"/>
      <w:pPr>
        <w:tabs>
          <w:tab w:val="num" w:pos="363"/>
        </w:tabs>
        <w:ind w:left="0" w:firstLine="363"/>
      </w:pPr>
      <w:rPr>
        <w:rFonts w:hint="eastAsia"/>
      </w:rPr>
    </w:lvl>
    <w:lvl w:ilvl="5">
      <w:start w:val="1"/>
      <w:numFmt w:val="lowerRoman"/>
      <w:lvlText w:val="%6."/>
      <w:lvlJc w:val="right"/>
      <w:pPr>
        <w:tabs>
          <w:tab w:val="num" w:pos="363"/>
        </w:tabs>
        <w:ind w:left="0" w:firstLine="363"/>
      </w:pPr>
      <w:rPr>
        <w:rFonts w:hint="eastAsia"/>
      </w:rPr>
    </w:lvl>
    <w:lvl w:ilvl="6">
      <w:start w:val="1"/>
      <w:numFmt w:val="decimal"/>
      <w:lvlText w:val="%7."/>
      <w:lvlJc w:val="left"/>
      <w:pPr>
        <w:tabs>
          <w:tab w:val="num" w:pos="363"/>
        </w:tabs>
        <w:ind w:left="0" w:firstLine="363"/>
      </w:pPr>
      <w:rPr>
        <w:rFonts w:hint="eastAsia"/>
      </w:rPr>
    </w:lvl>
    <w:lvl w:ilvl="7">
      <w:start w:val="1"/>
      <w:numFmt w:val="lowerLetter"/>
      <w:lvlText w:val="%8)"/>
      <w:lvlJc w:val="left"/>
      <w:pPr>
        <w:tabs>
          <w:tab w:val="num" w:pos="363"/>
        </w:tabs>
        <w:ind w:left="0" w:firstLine="363"/>
      </w:pPr>
      <w:rPr>
        <w:rFonts w:hint="eastAsia"/>
      </w:rPr>
    </w:lvl>
    <w:lvl w:ilvl="8">
      <w:start w:val="1"/>
      <w:numFmt w:val="lowerRoman"/>
      <w:lvlText w:val="%9."/>
      <w:lvlJc w:val="right"/>
      <w:pPr>
        <w:tabs>
          <w:tab w:val="num" w:pos="363"/>
        </w:tabs>
        <w:ind w:left="0" w:firstLine="363"/>
      </w:pPr>
      <w:rPr>
        <w:rFonts w:hint="eastAsia"/>
      </w:rPr>
    </w:lvl>
  </w:abstractNum>
  <w:abstractNum w:abstractNumId="19" w15:restartNumberingAfterBreak="0">
    <w:nsid w:val="4B733A5F"/>
    <w:multiLevelType w:val="multilevel"/>
    <w:tmpl w:val="D44879C8"/>
    <w:lvl w:ilvl="0">
      <w:start w:val="1"/>
      <w:numFmt w:val="decimal"/>
      <w:lvlRestart w:val="0"/>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20" w15:restartNumberingAfterBreak="0">
    <w:nsid w:val="4E5D0534"/>
    <w:multiLevelType w:val="multilevel"/>
    <w:tmpl w:val="44863046"/>
    <w:lvl w:ilvl="0">
      <w:start w:val="1"/>
      <w:numFmt w:val="decimal"/>
      <w:lvlRestart w:val="0"/>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21" w15:restartNumberingAfterBreak="0">
    <w:nsid w:val="50076EDF"/>
    <w:multiLevelType w:val="hybridMultilevel"/>
    <w:tmpl w:val="907C5644"/>
    <w:lvl w:ilvl="0" w:tplc="C2C0D242">
      <w:start w:val="1"/>
      <w:numFmt w:val="decimal"/>
      <w:lvlText w:val="表%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54632751"/>
    <w:multiLevelType w:val="multilevel"/>
    <w:tmpl w:val="8E9217A8"/>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num" w:pos="5982"/>
        </w:tabs>
        <w:ind w:left="5982" w:hanging="1418"/>
      </w:pPr>
    </w:lvl>
    <w:lvl w:ilvl="8">
      <w:start w:val="1"/>
      <w:numFmt w:val="decimal"/>
      <w:lvlText w:val="%1.%2.%3.%4.%5.%6.%7.%8.%9"/>
      <w:lvlJc w:val="left"/>
      <w:pPr>
        <w:tabs>
          <w:tab w:val="num" w:pos="6690"/>
        </w:tabs>
        <w:ind w:left="6690" w:hanging="1700"/>
      </w:pPr>
    </w:lvl>
  </w:abstractNum>
  <w:abstractNum w:abstractNumId="23" w15:restartNumberingAfterBreak="0">
    <w:nsid w:val="557C2AF5"/>
    <w:multiLevelType w:val="multilevel"/>
    <w:tmpl w:val="A9F832E0"/>
    <w:lvl w:ilvl="0">
      <w:start w:val="1"/>
      <w:numFmt w:val="decimal"/>
      <w:lvlRestart w:val="0"/>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24" w15:restartNumberingAfterBreak="0">
    <w:nsid w:val="5603797C"/>
    <w:multiLevelType w:val="multilevel"/>
    <w:tmpl w:val="E9BA3494"/>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5" w15:restartNumberingAfterBreak="0">
    <w:nsid w:val="564D2089"/>
    <w:multiLevelType w:val="hybridMultilevel"/>
    <w:tmpl w:val="048016DE"/>
    <w:lvl w:ilvl="0" w:tplc="9878D09C">
      <w:start w:val="1"/>
      <w:numFmt w:val="none"/>
      <w:lvlRestart w:val="0"/>
      <w:pStyle w:val="aff0"/>
      <w:lvlText w:val="%1注"/>
      <w:lvlJc w:val="left"/>
      <w:pPr>
        <w:tabs>
          <w:tab w:val="num" w:pos="760"/>
        </w:tabs>
        <w:ind w:left="760" w:hanging="284"/>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6" w15:restartNumberingAfterBreak="0">
    <w:nsid w:val="644622F9"/>
    <w:multiLevelType w:val="multilevel"/>
    <w:tmpl w:val="F5E62372"/>
    <w:lvl w:ilvl="0">
      <w:start w:val="1"/>
      <w:numFmt w:val="upperRoman"/>
      <w:pStyle w:val="aff1"/>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310"/>
        </w:tabs>
        <w:ind w:left="1310" w:hanging="420"/>
      </w:pPr>
      <w:rPr>
        <w:rFonts w:hint="eastAsia"/>
      </w:rPr>
    </w:lvl>
    <w:lvl w:ilvl="2">
      <w:start w:val="1"/>
      <w:numFmt w:val="lowerRoman"/>
      <w:lvlText w:val="%3."/>
      <w:lvlJc w:val="right"/>
      <w:pPr>
        <w:tabs>
          <w:tab w:val="num" w:pos="1730"/>
        </w:tabs>
        <w:ind w:left="1730" w:hanging="420"/>
      </w:pPr>
      <w:rPr>
        <w:rFonts w:hint="eastAsia"/>
      </w:rPr>
    </w:lvl>
    <w:lvl w:ilvl="3">
      <w:start w:val="1"/>
      <w:numFmt w:val="decimal"/>
      <w:lvlText w:val="%4."/>
      <w:lvlJc w:val="left"/>
      <w:pPr>
        <w:tabs>
          <w:tab w:val="num" w:pos="2150"/>
        </w:tabs>
        <w:ind w:left="2150" w:hanging="420"/>
      </w:pPr>
      <w:rPr>
        <w:rFonts w:hint="eastAsia"/>
      </w:rPr>
    </w:lvl>
    <w:lvl w:ilvl="4">
      <w:start w:val="1"/>
      <w:numFmt w:val="lowerLetter"/>
      <w:lvlText w:val="%5)"/>
      <w:lvlJc w:val="left"/>
      <w:pPr>
        <w:tabs>
          <w:tab w:val="num" w:pos="2570"/>
        </w:tabs>
        <w:ind w:left="2570" w:hanging="420"/>
      </w:pPr>
      <w:rPr>
        <w:rFonts w:hint="eastAsia"/>
      </w:rPr>
    </w:lvl>
    <w:lvl w:ilvl="5">
      <w:start w:val="1"/>
      <w:numFmt w:val="lowerRoman"/>
      <w:lvlText w:val="%6."/>
      <w:lvlJc w:val="right"/>
      <w:pPr>
        <w:tabs>
          <w:tab w:val="num" w:pos="2990"/>
        </w:tabs>
        <w:ind w:left="2990" w:hanging="420"/>
      </w:pPr>
      <w:rPr>
        <w:rFonts w:hint="eastAsia"/>
      </w:rPr>
    </w:lvl>
    <w:lvl w:ilvl="6">
      <w:start w:val="1"/>
      <w:numFmt w:val="decimal"/>
      <w:lvlText w:val="%7."/>
      <w:lvlJc w:val="left"/>
      <w:pPr>
        <w:tabs>
          <w:tab w:val="num" w:pos="3410"/>
        </w:tabs>
        <w:ind w:left="3410" w:hanging="420"/>
      </w:pPr>
      <w:rPr>
        <w:rFonts w:hint="eastAsia"/>
      </w:rPr>
    </w:lvl>
    <w:lvl w:ilvl="7">
      <w:start w:val="1"/>
      <w:numFmt w:val="lowerLetter"/>
      <w:lvlText w:val="%8)"/>
      <w:lvlJc w:val="left"/>
      <w:pPr>
        <w:tabs>
          <w:tab w:val="num" w:pos="3830"/>
        </w:tabs>
        <w:ind w:left="3830" w:hanging="420"/>
      </w:pPr>
      <w:rPr>
        <w:rFonts w:hint="eastAsia"/>
      </w:rPr>
    </w:lvl>
    <w:lvl w:ilvl="8">
      <w:start w:val="1"/>
      <w:numFmt w:val="lowerRoman"/>
      <w:lvlText w:val="%9."/>
      <w:lvlJc w:val="right"/>
      <w:pPr>
        <w:tabs>
          <w:tab w:val="num" w:pos="4250"/>
        </w:tabs>
        <w:ind w:left="4250" w:hanging="420"/>
      </w:pPr>
      <w:rPr>
        <w:rFonts w:hint="eastAsia"/>
      </w:rPr>
    </w:lvl>
  </w:abstractNum>
  <w:abstractNum w:abstractNumId="27" w15:restartNumberingAfterBreak="0">
    <w:nsid w:val="646260FA"/>
    <w:multiLevelType w:val="multilevel"/>
    <w:tmpl w:val="31B2E04E"/>
    <w:lvl w:ilvl="0">
      <w:start w:val="1"/>
      <w:numFmt w:val="decimal"/>
      <w:lvlRestart w:val="0"/>
      <w:pStyle w:val="aff2"/>
      <w:suff w:val="nothing"/>
      <w:lvlText w:val="表%1　"/>
      <w:lvlJc w:val="left"/>
      <w:pPr>
        <w:ind w:left="0" w:firstLine="0"/>
      </w:pPr>
    </w:lvl>
    <w:lvl w:ilvl="1">
      <w:start w:val="1"/>
      <w:numFmt w:val="decimal"/>
      <w:lvlText w:val="%1.%2"/>
      <w:lvlJc w:val="left"/>
      <w:pPr>
        <w:tabs>
          <w:tab w:val="num" w:pos="992"/>
        </w:tabs>
        <w:ind w:left="992" w:hanging="567"/>
      </w:pPr>
    </w:lvl>
    <w:lvl w:ilvl="2">
      <w:start w:val="1"/>
      <w:numFmt w:val="decimal"/>
      <w:lvlText w:val="%1.%2.%3"/>
      <w:lvlJc w:val="left"/>
      <w:pPr>
        <w:tabs>
          <w:tab w:val="num" w:pos="1417"/>
        </w:tabs>
        <w:ind w:left="1417" w:hanging="567"/>
      </w:pPr>
    </w:lvl>
    <w:lvl w:ilvl="3">
      <w:start w:val="1"/>
      <w:numFmt w:val="decimal"/>
      <w:lvlText w:val="%1.%2.%3.%4"/>
      <w:lvlJc w:val="left"/>
      <w:pPr>
        <w:tabs>
          <w:tab w:val="num" w:pos="1984"/>
        </w:tabs>
        <w:ind w:left="1984" w:hanging="708"/>
      </w:pPr>
    </w:lvl>
    <w:lvl w:ilvl="4">
      <w:start w:val="1"/>
      <w:numFmt w:val="decimal"/>
      <w:lvlText w:val="%1.%2.%3.%4.%5"/>
      <w:lvlJc w:val="left"/>
      <w:pPr>
        <w:tabs>
          <w:tab w:val="num" w:pos="2551"/>
        </w:tabs>
        <w:ind w:left="2551" w:hanging="850"/>
      </w:pPr>
    </w:lvl>
    <w:lvl w:ilvl="5">
      <w:start w:val="1"/>
      <w:numFmt w:val="decimal"/>
      <w:lvlText w:val="%1.%2.%3.%4.%5.%6"/>
      <w:lvlJc w:val="left"/>
      <w:pPr>
        <w:tabs>
          <w:tab w:val="num" w:pos="3260"/>
        </w:tabs>
        <w:ind w:left="3260" w:hanging="1134"/>
      </w:pPr>
    </w:lvl>
    <w:lvl w:ilvl="6">
      <w:start w:val="1"/>
      <w:numFmt w:val="decimal"/>
      <w:lvlText w:val="%1.%2.%3.%4.%5.%6.%7"/>
      <w:lvlJc w:val="left"/>
      <w:pPr>
        <w:tabs>
          <w:tab w:val="num" w:pos="3827"/>
        </w:tabs>
        <w:ind w:left="3827" w:hanging="1276"/>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28" w15:restartNumberingAfterBreak="0">
    <w:nsid w:val="654A26C9"/>
    <w:multiLevelType w:val="multilevel"/>
    <w:tmpl w:val="2B721316"/>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9" w15:restartNumberingAfterBreak="0">
    <w:nsid w:val="657D3FBC"/>
    <w:multiLevelType w:val="multilevel"/>
    <w:tmpl w:val="D78CB1D2"/>
    <w:lvl w:ilvl="0">
      <w:start w:val="1"/>
      <w:numFmt w:val="upperLetter"/>
      <w:lvlRestart w:val="0"/>
      <w:pStyle w:val="aff3"/>
      <w:suff w:val="nothing"/>
      <w:lvlText w:val="附录%1"/>
      <w:lvlJc w:val="left"/>
      <w:pPr>
        <w:ind w:left="0"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30" w15:restartNumberingAfterBreak="0">
    <w:nsid w:val="69506ABF"/>
    <w:multiLevelType w:val="multilevel"/>
    <w:tmpl w:val="69B80E64"/>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31" w15:restartNumberingAfterBreak="0">
    <w:nsid w:val="6CA41985"/>
    <w:multiLevelType w:val="hybridMultilevel"/>
    <w:tmpl w:val="2B6C5B98"/>
    <w:lvl w:ilvl="0" w:tplc="621C3562">
      <w:start w:val="1"/>
      <w:numFmt w:val="decimal"/>
      <w:pStyle w:val="aff9"/>
      <w:lvlText w:val="%1)"/>
      <w:lvlJc w:val="left"/>
      <w:pPr>
        <w:tabs>
          <w:tab w:val="num" w:pos="823"/>
        </w:tabs>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32" w15:restartNumberingAfterBreak="0">
    <w:nsid w:val="6CE42AC1"/>
    <w:multiLevelType w:val="hybridMultilevel"/>
    <w:tmpl w:val="77E86B10"/>
    <w:lvl w:ilvl="0" w:tplc="C0B8CA6E">
      <w:start w:val="1"/>
      <w:numFmt w:val="lowerLetter"/>
      <w:pStyle w:val="affa"/>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3" w15:restartNumberingAfterBreak="0">
    <w:nsid w:val="6CEA2025"/>
    <w:multiLevelType w:val="multilevel"/>
    <w:tmpl w:val="81169576"/>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0" w:firstLine="0"/>
      </w:pPr>
      <w:rPr>
        <w:rFonts w:ascii="黑体" w:eastAsia="黑体" w:hint="eastAsia"/>
        <w:b w:val="0"/>
        <w:i w:val="0"/>
        <w:sz w:val="21"/>
      </w:rPr>
    </w:lvl>
    <w:lvl w:ilvl="2">
      <w:start w:val="1"/>
      <w:numFmt w:val="decimal"/>
      <w:pStyle w:val="affd"/>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affe"/>
      <w:suff w:val="nothing"/>
      <w:lvlText w:val="%1%2.%3.%4　"/>
      <w:lvlJc w:val="left"/>
      <w:pPr>
        <w:ind w:left="0" w:firstLine="0"/>
      </w:pPr>
      <w:rPr>
        <w:rFonts w:ascii="黑体" w:eastAsia="黑体" w:hint="eastAsia"/>
        <w:b w:val="0"/>
        <w:i w:val="0"/>
        <w:sz w:val="21"/>
      </w:rPr>
    </w:lvl>
    <w:lvl w:ilvl="4">
      <w:start w:val="1"/>
      <w:numFmt w:val="decimal"/>
      <w:pStyle w:val="afff"/>
      <w:suff w:val="nothing"/>
      <w:lvlText w:val="%1%2.%3.%4.%5　"/>
      <w:lvlJc w:val="left"/>
      <w:pPr>
        <w:ind w:left="0" w:firstLine="0"/>
      </w:pPr>
      <w:rPr>
        <w:rFonts w:ascii="黑体" w:eastAsia="黑体" w:hint="eastAsia"/>
        <w:b w:val="0"/>
        <w:i w:val="0"/>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34" w15:restartNumberingAfterBreak="0">
    <w:nsid w:val="6DBF04F4"/>
    <w:multiLevelType w:val="multilevel"/>
    <w:tmpl w:val="F3A22F6C"/>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num" w:pos="1140"/>
        </w:tabs>
        <w:ind w:left="726" w:hanging="363"/>
      </w:pPr>
      <w:rPr>
        <w:rFonts w:hint="eastAsia"/>
      </w:rPr>
    </w:lvl>
    <w:lvl w:ilvl="2">
      <w:start w:val="1"/>
      <w:numFmt w:val="lowerRoman"/>
      <w:lvlText w:val="%3."/>
      <w:lvlJc w:val="right"/>
      <w:pPr>
        <w:tabs>
          <w:tab w:val="num" w:pos="1140"/>
        </w:tabs>
        <w:ind w:left="726" w:hanging="363"/>
      </w:pPr>
      <w:rPr>
        <w:rFonts w:hint="eastAsia"/>
      </w:rPr>
    </w:lvl>
    <w:lvl w:ilvl="3">
      <w:start w:val="1"/>
      <w:numFmt w:val="decimal"/>
      <w:lvlText w:val="%4."/>
      <w:lvlJc w:val="left"/>
      <w:pPr>
        <w:tabs>
          <w:tab w:val="num" w:pos="1140"/>
        </w:tabs>
        <w:ind w:left="726" w:hanging="363"/>
      </w:pPr>
      <w:rPr>
        <w:rFonts w:hint="eastAsia"/>
      </w:rPr>
    </w:lvl>
    <w:lvl w:ilvl="4">
      <w:start w:val="1"/>
      <w:numFmt w:val="lowerLetter"/>
      <w:lvlText w:val="%5)"/>
      <w:lvlJc w:val="left"/>
      <w:pPr>
        <w:tabs>
          <w:tab w:val="num" w:pos="1140"/>
        </w:tabs>
        <w:ind w:left="726" w:hanging="363"/>
      </w:pPr>
      <w:rPr>
        <w:rFonts w:hint="eastAsia"/>
      </w:rPr>
    </w:lvl>
    <w:lvl w:ilvl="5">
      <w:start w:val="1"/>
      <w:numFmt w:val="lowerRoman"/>
      <w:lvlText w:val="%6."/>
      <w:lvlJc w:val="right"/>
      <w:pPr>
        <w:tabs>
          <w:tab w:val="num" w:pos="1140"/>
        </w:tabs>
        <w:ind w:left="726" w:hanging="363"/>
      </w:pPr>
      <w:rPr>
        <w:rFonts w:hint="eastAsia"/>
      </w:rPr>
    </w:lvl>
    <w:lvl w:ilvl="6">
      <w:start w:val="1"/>
      <w:numFmt w:val="decimal"/>
      <w:lvlText w:val="%7."/>
      <w:lvlJc w:val="left"/>
      <w:pPr>
        <w:tabs>
          <w:tab w:val="num" w:pos="1140"/>
        </w:tabs>
        <w:ind w:left="726" w:hanging="363"/>
      </w:pPr>
      <w:rPr>
        <w:rFonts w:hint="eastAsia"/>
      </w:rPr>
    </w:lvl>
    <w:lvl w:ilvl="7">
      <w:start w:val="1"/>
      <w:numFmt w:val="lowerLetter"/>
      <w:lvlText w:val="%8)"/>
      <w:lvlJc w:val="left"/>
      <w:pPr>
        <w:tabs>
          <w:tab w:val="num" w:pos="1140"/>
        </w:tabs>
        <w:ind w:left="726" w:hanging="363"/>
      </w:pPr>
      <w:rPr>
        <w:rFonts w:hint="eastAsia"/>
      </w:rPr>
    </w:lvl>
    <w:lvl w:ilvl="8">
      <w:start w:val="1"/>
      <w:numFmt w:val="lowerRoman"/>
      <w:lvlText w:val="%9."/>
      <w:lvlJc w:val="right"/>
      <w:pPr>
        <w:tabs>
          <w:tab w:val="num" w:pos="1140"/>
        </w:tabs>
        <w:ind w:left="726" w:hanging="363"/>
      </w:pPr>
      <w:rPr>
        <w:rFonts w:hint="eastAsia"/>
      </w:rPr>
    </w:lvl>
  </w:abstractNum>
  <w:abstractNum w:abstractNumId="35" w15:restartNumberingAfterBreak="0">
    <w:nsid w:val="6DF35F19"/>
    <w:multiLevelType w:val="multilevel"/>
    <w:tmpl w:val="31ACFC82"/>
    <w:lvl w:ilvl="0">
      <w:start w:val="1"/>
      <w:numFmt w:val="decimal"/>
      <w:lvlRestart w:val="0"/>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36" w15:restartNumberingAfterBreak="0">
    <w:nsid w:val="76933334"/>
    <w:multiLevelType w:val="hybridMultilevel"/>
    <w:tmpl w:val="92A665E8"/>
    <w:lvl w:ilvl="0" w:tplc="11600844">
      <w:start w:val="1"/>
      <w:numFmt w:val="none"/>
      <w:lvlRestart w:val="0"/>
      <w:pStyle w:val="afff4"/>
      <w:lvlText w:val="%1——"/>
      <w:lvlJc w:val="left"/>
      <w:pPr>
        <w:tabs>
          <w:tab w:val="num" w:pos="330"/>
        </w:tabs>
        <w:ind w:left="948" w:hanging="420"/>
      </w:pPr>
    </w:lvl>
    <w:lvl w:ilvl="1" w:tplc="4F444476" w:tentative="1">
      <w:start w:val="1"/>
      <w:numFmt w:val="lowerLetter"/>
      <w:lvlText w:val="%2)"/>
      <w:lvlJc w:val="left"/>
      <w:pPr>
        <w:tabs>
          <w:tab w:val="num" w:pos="840"/>
        </w:tabs>
        <w:ind w:left="840" w:hanging="420"/>
      </w:pPr>
    </w:lvl>
    <w:lvl w:ilvl="2" w:tplc="D6C24CA6" w:tentative="1">
      <w:start w:val="1"/>
      <w:numFmt w:val="lowerRoman"/>
      <w:lvlText w:val="%3."/>
      <w:lvlJc w:val="right"/>
      <w:pPr>
        <w:tabs>
          <w:tab w:val="num" w:pos="1260"/>
        </w:tabs>
        <w:ind w:left="1260" w:hanging="420"/>
      </w:pPr>
    </w:lvl>
    <w:lvl w:ilvl="3" w:tplc="F6A6C12C" w:tentative="1">
      <w:start w:val="1"/>
      <w:numFmt w:val="decimal"/>
      <w:lvlText w:val="%4."/>
      <w:lvlJc w:val="left"/>
      <w:pPr>
        <w:tabs>
          <w:tab w:val="num" w:pos="1680"/>
        </w:tabs>
        <w:ind w:left="1680" w:hanging="420"/>
      </w:pPr>
    </w:lvl>
    <w:lvl w:ilvl="4" w:tplc="29C01676" w:tentative="1">
      <w:start w:val="1"/>
      <w:numFmt w:val="lowerLetter"/>
      <w:lvlText w:val="%5)"/>
      <w:lvlJc w:val="left"/>
      <w:pPr>
        <w:tabs>
          <w:tab w:val="num" w:pos="2100"/>
        </w:tabs>
        <w:ind w:left="2100" w:hanging="420"/>
      </w:pPr>
    </w:lvl>
    <w:lvl w:ilvl="5" w:tplc="F230A71E" w:tentative="1">
      <w:start w:val="1"/>
      <w:numFmt w:val="lowerRoman"/>
      <w:lvlText w:val="%6."/>
      <w:lvlJc w:val="right"/>
      <w:pPr>
        <w:tabs>
          <w:tab w:val="num" w:pos="2520"/>
        </w:tabs>
        <w:ind w:left="2520" w:hanging="420"/>
      </w:pPr>
    </w:lvl>
    <w:lvl w:ilvl="6" w:tplc="BBF66B4A" w:tentative="1">
      <w:start w:val="1"/>
      <w:numFmt w:val="decimal"/>
      <w:lvlText w:val="%7."/>
      <w:lvlJc w:val="left"/>
      <w:pPr>
        <w:tabs>
          <w:tab w:val="num" w:pos="2940"/>
        </w:tabs>
        <w:ind w:left="2940" w:hanging="420"/>
      </w:pPr>
    </w:lvl>
    <w:lvl w:ilvl="7" w:tplc="7D9A10D8" w:tentative="1">
      <w:start w:val="1"/>
      <w:numFmt w:val="lowerLetter"/>
      <w:lvlText w:val="%8)"/>
      <w:lvlJc w:val="left"/>
      <w:pPr>
        <w:tabs>
          <w:tab w:val="num" w:pos="3360"/>
        </w:tabs>
        <w:ind w:left="3360" w:hanging="420"/>
      </w:pPr>
    </w:lvl>
    <w:lvl w:ilvl="8" w:tplc="7A08F11C" w:tentative="1">
      <w:start w:val="1"/>
      <w:numFmt w:val="lowerRoman"/>
      <w:lvlText w:val="%9."/>
      <w:lvlJc w:val="right"/>
      <w:pPr>
        <w:tabs>
          <w:tab w:val="num" w:pos="3780"/>
        </w:tabs>
        <w:ind w:left="3780" w:hanging="420"/>
      </w:pPr>
    </w:lvl>
  </w:abstractNum>
  <w:num w:numId="1">
    <w:abstractNumId w:val="0"/>
  </w:num>
  <w:num w:numId="2">
    <w:abstractNumId w:val="33"/>
  </w:num>
  <w:num w:numId="3">
    <w:abstractNumId w:val="5"/>
  </w:num>
  <w:num w:numId="4">
    <w:abstractNumId w:val="8"/>
  </w:num>
  <w:num w:numId="5">
    <w:abstractNumId w:val="29"/>
  </w:num>
  <w:num w:numId="6">
    <w:abstractNumId w:val="9"/>
  </w:num>
  <w:num w:numId="7">
    <w:abstractNumId w:val="22"/>
  </w:num>
  <w:num w:numId="8">
    <w:abstractNumId w:val="7"/>
  </w:num>
  <w:num w:numId="9">
    <w:abstractNumId w:val="25"/>
  </w:num>
  <w:num w:numId="10">
    <w:abstractNumId w:val="27"/>
  </w:num>
  <w:num w:numId="11">
    <w:abstractNumId w:val="23"/>
  </w:num>
  <w:num w:numId="12">
    <w:abstractNumId w:val="35"/>
  </w:num>
  <w:num w:numId="13">
    <w:abstractNumId w:val="20"/>
  </w:num>
  <w:num w:numId="14">
    <w:abstractNumId w:val="36"/>
  </w:num>
  <w:num w:numId="15">
    <w:abstractNumId w:val="1"/>
  </w:num>
  <w:num w:numId="16">
    <w:abstractNumId w:val="26"/>
  </w:num>
  <w:num w:numId="17">
    <w:abstractNumId w:val="6"/>
  </w:num>
  <w:num w:numId="18">
    <w:abstractNumId w:val="16"/>
  </w:num>
  <w:num w:numId="19">
    <w:abstractNumId w:val="21"/>
  </w:num>
  <w:num w:numId="20">
    <w:abstractNumId w:val="31"/>
  </w:num>
  <w:num w:numId="21">
    <w:abstractNumId w:val="32"/>
  </w:num>
  <w:num w:numId="22">
    <w:abstractNumId w:val="12"/>
  </w:num>
  <w:num w:numId="23">
    <w:abstractNumId w:val="15"/>
  </w:num>
  <w:num w:numId="24">
    <w:abstractNumId w:val="34"/>
  </w:num>
  <w:num w:numId="25">
    <w:abstractNumId w:val="2"/>
  </w:num>
  <w:num w:numId="26">
    <w:abstractNumId w:val="4"/>
  </w:num>
  <w:num w:numId="27">
    <w:abstractNumId w:val="19"/>
  </w:num>
  <w:num w:numId="28">
    <w:abstractNumId w:val="17"/>
  </w:num>
  <w:num w:numId="29">
    <w:abstractNumId w:val="30"/>
  </w:num>
  <w:num w:numId="30">
    <w:abstractNumId w:val="11"/>
  </w:num>
  <w:num w:numId="31">
    <w:abstractNumId w:val="28"/>
  </w:num>
  <w:num w:numId="32">
    <w:abstractNumId w:val="24"/>
  </w:num>
  <w:num w:numId="3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4"/>
  </w:num>
  <w:num w:numId="36">
    <w:abstractNumId w:val="3"/>
  </w:num>
  <w:num w:numId="37">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3"/>
  </w:num>
  <w:num w:numId="40">
    <w:abstractNumId w:val="18"/>
  </w:num>
  <w:num w:numId="41">
    <w:abstractNumId w:val="13"/>
  </w:num>
  <w:num w:numId="4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bordersDoNotSurroundHeader/>
  <w:bordersDoNotSurroundFooter/>
  <w:proofState w:spelling="clean" w:grammar="clean"/>
  <w:attachedTemplate r:id="rId1"/>
  <w:stylePaneSortMethod w:val="0000"/>
  <w:documentProtection w:edit="forms" w:enforcement="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1514"/>
    <w:rsid w:val="0000040A"/>
    <w:rsid w:val="00000A94"/>
    <w:rsid w:val="00001972"/>
    <w:rsid w:val="00001D9A"/>
    <w:rsid w:val="00007B3A"/>
    <w:rsid w:val="000107E0"/>
    <w:rsid w:val="00011FDE"/>
    <w:rsid w:val="00012FFD"/>
    <w:rsid w:val="00014162"/>
    <w:rsid w:val="00014340"/>
    <w:rsid w:val="00016A9C"/>
    <w:rsid w:val="00022184"/>
    <w:rsid w:val="00022762"/>
    <w:rsid w:val="000238E0"/>
    <w:rsid w:val="000249DB"/>
    <w:rsid w:val="0002595E"/>
    <w:rsid w:val="000303C3"/>
    <w:rsid w:val="000331D3"/>
    <w:rsid w:val="000346A5"/>
    <w:rsid w:val="000359C3"/>
    <w:rsid w:val="00035A7D"/>
    <w:rsid w:val="000365ED"/>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1CC0"/>
    <w:rsid w:val="00071CFC"/>
    <w:rsid w:val="00073C8C"/>
    <w:rsid w:val="00077B64"/>
    <w:rsid w:val="00080A1C"/>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FF2"/>
    <w:rsid w:val="000B3CDA"/>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753B"/>
    <w:rsid w:val="000E4C9E"/>
    <w:rsid w:val="000E6FD7"/>
    <w:rsid w:val="000F06E1"/>
    <w:rsid w:val="000F0E3C"/>
    <w:rsid w:val="000F19D5"/>
    <w:rsid w:val="000F4050"/>
    <w:rsid w:val="000F4AEA"/>
    <w:rsid w:val="000F67E9"/>
    <w:rsid w:val="00104926"/>
    <w:rsid w:val="00113B1E"/>
    <w:rsid w:val="0011711C"/>
    <w:rsid w:val="00124E4F"/>
    <w:rsid w:val="001260B7"/>
    <w:rsid w:val="001265CB"/>
    <w:rsid w:val="001321C6"/>
    <w:rsid w:val="001325C4"/>
    <w:rsid w:val="00133010"/>
    <w:rsid w:val="001338EE"/>
    <w:rsid w:val="00133AAE"/>
    <w:rsid w:val="00135323"/>
    <w:rsid w:val="001356C4"/>
    <w:rsid w:val="00137565"/>
    <w:rsid w:val="00141114"/>
    <w:rsid w:val="00142969"/>
    <w:rsid w:val="001446C2"/>
    <w:rsid w:val="001457E7"/>
    <w:rsid w:val="00145D9D"/>
    <w:rsid w:val="00146388"/>
    <w:rsid w:val="001529E5"/>
    <w:rsid w:val="00152FB3"/>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52C9"/>
    <w:rsid w:val="00187A0B"/>
    <w:rsid w:val="00190087"/>
    <w:rsid w:val="001913C4"/>
    <w:rsid w:val="0019348F"/>
    <w:rsid w:val="00193A07"/>
    <w:rsid w:val="00194C95"/>
    <w:rsid w:val="00195C34"/>
    <w:rsid w:val="00196EF5"/>
    <w:rsid w:val="001A1A53"/>
    <w:rsid w:val="001A234A"/>
    <w:rsid w:val="001A4CF3"/>
    <w:rsid w:val="001A6696"/>
    <w:rsid w:val="001B06E8"/>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E1B6A"/>
    <w:rsid w:val="001E2484"/>
    <w:rsid w:val="001E3CC4"/>
    <w:rsid w:val="001E4882"/>
    <w:rsid w:val="001E73AB"/>
    <w:rsid w:val="001F092D"/>
    <w:rsid w:val="001F143A"/>
    <w:rsid w:val="001F1605"/>
    <w:rsid w:val="001F2508"/>
    <w:rsid w:val="001F4816"/>
    <w:rsid w:val="001F69B4"/>
    <w:rsid w:val="001F77C7"/>
    <w:rsid w:val="00200183"/>
    <w:rsid w:val="00200333"/>
    <w:rsid w:val="0020107D"/>
    <w:rsid w:val="00202AA4"/>
    <w:rsid w:val="002031F7"/>
    <w:rsid w:val="002040E6"/>
    <w:rsid w:val="0020527B"/>
    <w:rsid w:val="00205F2C"/>
    <w:rsid w:val="00210B15"/>
    <w:rsid w:val="002142EA"/>
    <w:rsid w:val="00215ADD"/>
    <w:rsid w:val="002204BB"/>
    <w:rsid w:val="00221B79"/>
    <w:rsid w:val="00221C6B"/>
    <w:rsid w:val="002253A1"/>
    <w:rsid w:val="00225CF8"/>
    <w:rsid w:val="0022794E"/>
    <w:rsid w:val="00233D64"/>
    <w:rsid w:val="0023482A"/>
    <w:rsid w:val="002359CB"/>
    <w:rsid w:val="00241514"/>
    <w:rsid w:val="00243540"/>
    <w:rsid w:val="0024497B"/>
    <w:rsid w:val="0024515B"/>
    <w:rsid w:val="00246021"/>
    <w:rsid w:val="0024666E"/>
    <w:rsid w:val="00247F52"/>
    <w:rsid w:val="00250B25"/>
    <w:rsid w:val="00250BBE"/>
    <w:rsid w:val="002515C2"/>
    <w:rsid w:val="0025194F"/>
    <w:rsid w:val="0026148A"/>
    <w:rsid w:val="00262696"/>
    <w:rsid w:val="00263D25"/>
    <w:rsid w:val="002643C3"/>
    <w:rsid w:val="00264A0C"/>
    <w:rsid w:val="00266EEB"/>
    <w:rsid w:val="00267EF4"/>
    <w:rsid w:val="00270CB8"/>
    <w:rsid w:val="00272B08"/>
    <w:rsid w:val="00281BB8"/>
    <w:rsid w:val="00281E9E"/>
    <w:rsid w:val="00282405"/>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F51"/>
    <w:rsid w:val="002C09E7"/>
    <w:rsid w:val="002C1E06"/>
    <w:rsid w:val="002C3F07"/>
    <w:rsid w:val="002C5278"/>
    <w:rsid w:val="002C7EBB"/>
    <w:rsid w:val="002D06C1"/>
    <w:rsid w:val="002D42B5"/>
    <w:rsid w:val="002D4F1A"/>
    <w:rsid w:val="002D6EC6"/>
    <w:rsid w:val="002D79AC"/>
    <w:rsid w:val="002E039D"/>
    <w:rsid w:val="002E4D5A"/>
    <w:rsid w:val="002E6326"/>
    <w:rsid w:val="002F30E0"/>
    <w:rsid w:val="002F35E4"/>
    <w:rsid w:val="002F3730"/>
    <w:rsid w:val="002F38E1"/>
    <w:rsid w:val="002F7AF6"/>
    <w:rsid w:val="00300E63"/>
    <w:rsid w:val="00302F5F"/>
    <w:rsid w:val="0030441D"/>
    <w:rsid w:val="00306063"/>
    <w:rsid w:val="00313B85"/>
    <w:rsid w:val="00317988"/>
    <w:rsid w:val="003221B4"/>
    <w:rsid w:val="0032258D"/>
    <w:rsid w:val="00322E62"/>
    <w:rsid w:val="00324D13"/>
    <w:rsid w:val="00324EDD"/>
    <w:rsid w:val="003331E4"/>
    <w:rsid w:val="00336C64"/>
    <w:rsid w:val="00337162"/>
    <w:rsid w:val="0034194F"/>
    <w:rsid w:val="00344605"/>
    <w:rsid w:val="003474AA"/>
    <w:rsid w:val="00350D1D"/>
    <w:rsid w:val="00352C83"/>
    <w:rsid w:val="00352F1A"/>
    <w:rsid w:val="0036107C"/>
    <w:rsid w:val="003615D2"/>
    <w:rsid w:val="0036429C"/>
    <w:rsid w:val="00364A53"/>
    <w:rsid w:val="003654CB"/>
    <w:rsid w:val="00365AA9"/>
    <w:rsid w:val="00365F86"/>
    <w:rsid w:val="00365F87"/>
    <w:rsid w:val="00366E89"/>
    <w:rsid w:val="003705F4"/>
    <w:rsid w:val="00370D58"/>
    <w:rsid w:val="00371316"/>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74EB"/>
    <w:rsid w:val="00397CC5"/>
    <w:rsid w:val="003A1582"/>
    <w:rsid w:val="003A3D9C"/>
    <w:rsid w:val="003A4077"/>
    <w:rsid w:val="003A4AA7"/>
    <w:rsid w:val="003B09AD"/>
    <w:rsid w:val="003B1F18"/>
    <w:rsid w:val="003B5BF0"/>
    <w:rsid w:val="003B60BF"/>
    <w:rsid w:val="003B6BE3"/>
    <w:rsid w:val="003C010C"/>
    <w:rsid w:val="003C0A6C"/>
    <w:rsid w:val="003C14F8"/>
    <w:rsid w:val="003C5A43"/>
    <w:rsid w:val="003D0519"/>
    <w:rsid w:val="003D0FF6"/>
    <w:rsid w:val="003D262C"/>
    <w:rsid w:val="003D6D61"/>
    <w:rsid w:val="003E091D"/>
    <w:rsid w:val="003E1C53"/>
    <w:rsid w:val="003E2A69"/>
    <w:rsid w:val="003E2D49"/>
    <w:rsid w:val="003E2FD4"/>
    <w:rsid w:val="003E49F6"/>
    <w:rsid w:val="003E660F"/>
    <w:rsid w:val="003F0841"/>
    <w:rsid w:val="003F23D3"/>
    <w:rsid w:val="003F3F08"/>
    <w:rsid w:val="003F49F1"/>
    <w:rsid w:val="003F6272"/>
    <w:rsid w:val="00400E72"/>
    <w:rsid w:val="00401400"/>
    <w:rsid w:val="00404869"/>
    <w:rsid w:val="00405884"/>
    <w:rsid w:val="00407D39"/>
    <w:rsid w:val="0041477A"/>
    <w:rsid w:val="004167A3"/>
    <w:rsid w:val="00432DAA"/>
    <w:rsid w:val="00434305"/>
    <w:rsid w:val="00435DF7"/>
    <w:rsid w:val="0044083F"/>
    <w:rsid w:val="00441AE7"/>
    <w:rsid w:val="00445574"/>
    <w:rsid w:val="004467FB"/>
    <w:rsid w:val="00452D6B"/>
    <w:rsid w:val="00454484"/>
    <w:rsid w:val="0045517B"/>
    <w:rsid w:val="00463B77"/>
    <w:rsid w:val="00463C7B"/>
    <w:rsid w:val="004644A6"/>
    <w:rsid w:val="004659BD"/>
    <w:rsid w:val="00470775"/>
    <w:rsid w:val="004746B1"/>
    <w:rsid w:val="0047583F"/>
    <w:rsid w:val="00475DE8"/>
    <w:rsid w:val="00481C44"/>
    <w:rsid w:val="00484936"/>
    <w:rsid w:val="00485C89"/>
    <w:rsid w:val="00486BE3"/>
    <w:rsid w:val="004905E4"/>
    <w:rsid w:val="00490A89"/>
    <w:rsid w:val="00490AB4"/>
    <w:rsid w:val="00492F02"/>
    <w:rsid w:val="004939AE"/>
    <w:rsid w:val="004A12DF"/>
    <w:rsid w:val="004A1BA8"/>
    <w:rsid w:val="004A4B57"/>
    <w:rsid w:val="004A63FA"/>
    <w:rsid w:val="004A6A3D"/>
    <w:rsid w:val="004B0272"/>
    <w:rsid w:val="004B2701"/>
    <w:rsid w:val="004B2E1B"/>
    <w:rsid w:val="004B3AA8"/>
    <w:rsid w:val="004B3E93"/>
    <w:rsid w:val="004C1FBC"/>
    <w:rsid w:val="004C25A2"/>
    <w:rsid w:val="004C3F1D"/>
    <w:rsid w:val="004C458D"/>
    <w:rsid w:val="004C7556"/>
    <w:rsid w:val="004C7E8B"/>
    <w:rsid w:val="004C7E9D"/>
    <w:rsid w:val="004C7F67"/>
    <w:rsid w:val="004D076D"/>
    <w:rsid w:val="004D0EF1"/>
    <w:rsid w:val="004D2253"/>
    <w:rsid w:val="004D4406"/>
    <w:rsid w:val="004D7C42"/>
    <w:rsid w:val="004E0465"/>
    <w:rsid w:val="004E127B"/>
    <w:rsid w:val="004E1C0A"/>
    <w:rsid w:val="004E30C5"/>
    <w:rsid w:val="004E4AA5"/>
    <w:rsid w:val="004E4AEE"/>
    <w:rsid w:val="004E59E3"/>
    <w:rsid w:val="004E67C0"/>
    <w:rsid w:val="004F391A"/>
    <w:rsid w:val="004F3CFB"/>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6088"/>
    <w:rsid w:val="00516B0B"/>
    <w:rsid w:val="005220EC"/>
    <w:rsid w:val="00523F95"/>
    <w:rsid w:val="00524D65"/>
    <w:rsid w:val="00525B16"/>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1F6F"/>
    <w:rsid w:val="00555044"/>
    <w:rsid w:val="00561475"/>
    <w:rsid w:val="00562308"/>
    <w:rsid w:val="0056487B"/>
    <w:rsid w:val="00564FB9"/>
    <w:rsid w:val="00573D9E"/>
    <w:rsid w:val="005801E3"/>
    <w:rsid w:val="00581802"/>
    <w:rsid w:val="005836A8"/>
    <w:rsid w:val="0058409C"/>
    <w:rsid w:val="00584262"/>
    <w:rsid w:val="00586630"/>
    <w:rsid w:val="00587ADD"/>
    <w:rsid w:val="00593A49"/>
    <w:rsid w:val="00596160"/>
    <w:rsid w:val="005966E2"/>
    <w:rsid w:val="00597007"/>
    <w:rsid w:val="005A0966"/>
    <w:rsid w:val="005A11B7"/>
    <w:rsid w:val="005A260B"/>
    <w:rsid w:val="005A4A1B"/>
    <w:rsid w:val="005A7830"/>
    <w:rsid w:val="005A7FCE"/>
    <w:rsid w:val="005B0F3F"/>
    <w:rsid w:val="005B191C"/>
    <w:rsid w:val="005B4903"/>
    <w:rsid w:val="005B51CE"/>
    <w:rsid w:val="005B5885"/>
    <w:rsid w:val="005B5CD7"/>
    <w:rsid w:val="005B6CF6"/>
    <w:rsid w:val="005B7422"/>
    <w:rsid w:val="005C29B8"/>
    <w:rsid w:val="005C5F21"/>
    <w:rsid w:val="005C7156"/>
    <w:rsid w:val="005D0C75"/>
    <w:rsid w:val="005D4171"/>
    <w:rsid w:val="005D6A95"/>
    <w:rsid w:val="005D6B2C"/>
    <w:rsid w:val="005D6D9C"/>
    <w:rsid w:val="005E2335"/>
    <w:rsid w:val="005E34CA"/>
    <w:rsid w:val="005E3C18"/>
    <w:rsid w:val="005E4250"/>
    <w:rsid w:val="005E6812"/>
    <w:rsid w:val="005E7881"/>
    <w:rsid w:val="005E78E0"/>
    <w:rsid w:val="005F0D9C"/>
    <w:rsid w:val="005F284E"/>
    <w:rsid w:val="006015CE"/>
    <w:rsid w:val="00604784"/>
    <w:rsid w:val="00606419"/>
    <w:rsid w:val="00607D29"/>
    <w:rsid w:val="00612952"/>
    <w:rsid w:val="00614CC1"/>
    <w:rsid w:val="00615A9D"/>
    <w:rsid w:val="00617387"/>
    <w:rsid w:val="006205D6"/>
    <w:rsid w:val="006252D8"/>
    <w:rsid w:val="006259BC"/>
    <w:rsid w:val="0062636B"/>
    <w:rsid w:val="00632182"/>
    <w:rsid w:val="00632AE0"/>
    <w:rsid w:val="00633C17"/>
    <w:rsid w:val="00634D9E"/>
    <w:rsid w:val="00636E3E"/>
    <w:rsid w:val="006379F7"/>
    <w:rsid w:val="00637E4D"/>
    <w:rsid w:val="00640620"/>
    <w:rsid w:val="00641A1F"/>
    <w:rsid w:val="00645904"/>
    <w:rsid w:val="00651ACB"/>
    <w:rsid w:val="00651C47"/>
    <w:rsid w:val="00652AB2"/>
    <w:rsid w:val="00653FED"/>
    <w:rsid w:val="00654EC0"/>
    <w:rsid w:val="0065525B"/>
    <w:rsid w:val="00655D4F"/>
    <w:rsid w:val="00656D29"/>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AAB"/>
    <w:rsid w:val="006A07AA"/>
    <w:rsid w:val="006A25E5"/>
    <w:rsid w:val="006A2B46"/>
    <w:rsid w:val="006A336D"/>
    <w:rsid w:val="006A37B9"/>
    <w:rsid w:val="006B2672"/>
    <w:rsid w:val="006B54BF"/>
    <w:rsid w:val="006B5F44"/>
    <w:rsid w:val="006B5F90"/>
    <w:rsid w:val="006B62E4"/>
    <w:rsid w:val="006C1BBA"/>
    <w:rsid w:val="006C2079"/>
    <w:rsid w:val="006C5A62"/>
    <w:rsid w:val="006C5D68"/>
    <w:rsid w:val="006C6976"/>
    <w:rsid w:val="006C6DD0"/>
    <w:rsid w:val="006D04EA"/>
    <w:rsid w:val="006D16C4"/>
    <w:rsid w:val="006D3E96"/>
    <w:rsid w:val="006D4515"/>
    <w:rsid w:val="006D4BB1"/>
    <w:rsid w:val="006D6593"/>
    <w:rsid w:val="006F03A8"/>
    <w:rsid w:val="006F2ACA"/>
    <w:rsid w:val="006F2ADC"/>
    <w:rsid w:val="006F2BFE"/>
    <w:rsid w:val="006F31E9"/>
    <w:rsid w:val="006F6284"/>
    <w:rsid w:val="007002C5"/>
    <w:rsid w:val="00704387"/>
    <w:rsid w:val="00707669"/>
    <w:rsid w:val="00711CBA"/>
    <w:rsid w:val="00711FB5"/>
    <w:rsid w:val="00712A01"/>
    <w:rsid w:val="00714F58"/>
    <w:rsid w:val="00722FBF"/>
    <w:rsid w:val="00722FC2"/>
    <w:rsid w:val="00724E1B"/>
    <w:rsid w:val="00725949"/>
    <w:rsid w:val="00727FA2"/>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600E3"/>
    <w:rsid w:val="00765C43"/>
    <w:rsid w:val="00765EFB"/>
    <w:rsid w:val="007671CA"/>
    <w:rsid w:val="00767C61"/>
    <w:rsid w:val="0077008A"/>
    <w:rsid w:val="00773C1F"/>
    <w:rsid w:val="00774DA4"/>
    <w:rsid w:val="00776599"/>
    <w:rsid w:val="0078114B"/>
    <w:rsid w:val="00781DD2"/>
    <w:rsid w:val="00783ECF"/>
    <w:rsid w:val="0078413A"/>
    <w:rsid w:val="007959E8"/>
    <w:rsid w:val="00795E9C"/>
    <w:rsid w:val="007A0521"/>
    <w:rsid w:val="007A2E12"/>
    <w:rsid w:val="007A3475"/>
    <w:rsid w:val="007A41C8"/>
    <w:rsid w:val="007A54CE"/>
    <w:rsid w:val="007A6FD9"/>
    <w:rsid w:val="007A7FFA"/>
    <w:rsid w:val="007B04EB"/>
    <w:rsid w:val="007B0D4F"/>
    <w:rsid w:val="007B5A3D"/>
    <w:rsid w:val="007B5B95"/>
    <w:rsid w:val="007B6032"/>
    <w:rsid w:val="007B68EA"/>
    <w:rsid w:val="007B7453"/>
    <w:rsid w:val="007C2D89"/>
    <w:rsid w:val="007C4593"/>
    <w:rsid w:val="007C5309"/>
    <w:rsid w:val="007C6069"/>
    <w:rsid w:val="007D06C4"/>
    <w:rsid w:val="007D1352"/>
    <w:rsid w:val="007D2508"/>
    <w:rsid w:val="007D346A"/>
    <w:rsid w:val="007D6518"/>
    <w:rsid w:val="007D76BD"/>
    <w:rsid w:val="007E0BF1"/>
    <w:rsid w:val="007F0ED8"/>
    <w:rsid w:val="007F0F63"/>
    <w:rsid w:val="007F75CE"/>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209E6"/>
    <w:rsid w:val="00823303"/>
    <w:rsid w:val="008233B2"/>
    <w:rsid w:val="00823A9F"/>
    <w:rsid w:val="00823C85"/>
    <w:rsid w:val="00825138"/>
    <w:rsid w:val="008269DD"/>
    <w:rsid w:val="00830621"/>
    <w:rsid w:val="0083348C"/>
    <w:rsid w:val="008373D3"/>
    <w:rsid w:val="00840617"/>
    <w:rsid w:val="00840F84"/>
    <w:rsid w:val="00842A47"/>
    <w:rsid w:val="00843C13"/>
    <w:rsid w:val="008454F8"/>
    <w:rsid w:val="0085173A"/>
    <w:rsid w:val="008603CE"/>
    <w:rsid w:val="008620FC"/>
    <w:rsid w:val="008627A5"/>
    <w:rsid w:val="00863E05"/>
    <w:rsid w:val="00865ACA"/>
    <w:rsid w:val="00865D28"/>
    <w:rsid w:val="00865F85"/>
    <w:rsid w:val="00867C10"/>
    <w:rsid w:val="00870439"/>
    <w:rsid w:val="00870DA1"/>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A173B"/>
    <w:rsid w:val="008A1893"/>
    <w:rsid w:val="008A57E6"/>
    <w:rsid w:val="008A6F81"/>
    <w:rsid w:val="008A769A"/>
    <w:rsid w:val="008B0C9C"/>
    <w:rsid w:val="008B166D"/>
    <w:rsid w:val="008B17F4"/>
    <w:rsid w:val="008B3615"/>
    <w:rsid w:val="008B4AC4"/>
    <w:rsid w:val="008B50C8"/>
    <w:rsid w:val="008B5281"/>
    <w:rsid w:val="008B7E05"/>
    <w:rsid w:val="008C1797"/>
    <w:rsid w:val="008C219C"/>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4C29"/>
    <w:rsid w:val="008F70BD"/>
    <w:rsid w:val="008F788F"/>
    <w:rsid w:val="008F7EA2"/>
    <w:rsid w:val="00902722"/>
    <w:rsid w:val="009027BC"/>
    <w:rsid w:val="009062E6"/>
    <w:rsid w:val="00911BE5"/>
    <w:rsid w:val="00913CA9"/>
    <w:rsid w:val="009145AE"/>
    <w:rsid w:val="009146CE"/>
    <w:rsid w:val="00914CA7"/>
    <w:rsid w:val="00915C3E"/>
    <w:rsid w:val="009161A8"/>
    <w:rsid w:val="009245AE"/>
    <w:rsid w:val="009245F5"/>
    <w:rsid w:val="009249EC"/>
    <w:rsid w:val="009273B3"/>
    <w:rsid w:val="009305B5"/>
    <w:rsid w:val="009378DD"/>
    <w:rsid w:val="009429D5"/>
    <w:rsid w:val="00942BF1"/>
    <w:rsid w:val="00945180"/>
    <w:rsid w:val="00945428"/>
    <w:rsid w:val="0094607B"/>
    <w:rsid w:val="00953604"/>
    <w:rsid w:val="0095496B"/>
    <w:rsid w:val="00960F1E"/>
    <w:rsid w:val="009610DC"/>
    <w:rsid w:val="00961490"/>
    <w:rsid w:val="0096381A"/>
    <w:rsid w:val="00965E04"/>
    <w:rsid w:val="009674AD"/>
    <w:rsid w:val="00970CDC"/>
    <w:rsid w:val="00975727"/>
    <w:rsid w:val="00977010"/>
    <w:rsid w:val="00977D02"/>
    <w:rsid w:val="00977FF9"/>
    <w:rsid w:val="009809BB"/>
    <w:rsid w:val="0098364B"/>
    <w:rsid w:val="009908A3"/>
    <w:rsid w:val="009911AF"/>
    <w:rsid w:val="00991875"/>
    <w:rsid w:val="00991F92"/>
    <w:rsid w:val="00992985"/>
    <w:rsid w:val="00993889"/>
    <w:rsid w:val="0099551B"/>
    <w:rsid w:val="00996BD2"/>
    <w:rsid w:val="00997BF1"/>
    <w:rsid w:val="009A089C"/>
    <w:rsid w:val="009A118E"/>
    <w:rsid w:val="009A21CD"/>
    <w:rsid w:val="009A278C"/>
    <w:rsid w:val="009A2BC2"/>
    <w:rsid w:val="009A42C1"/>
    <w:rsid w:val="009A5429"/>
    <w:rsid w:val="009A72AD"/>
    <w:rsid w:val="009B09E0"/>
    <w:rsid w:val="009B0BC5"/>
    <w:rsid w:val="009B1247"/>
    <w:rsid w:val="009B6029"/>
    <w:rsid w:val="009B6971"/>
    <w:rsid w:val="009C27F1"/>
    <w:rsid w:val="009C3152"/>
    <w:rsid w:val="009C3257"/>
    <w:rsid w:val="009C4CFA"/>
    <w:rsid w:val="009C5070"/>
    <w:rsid w:val="009D112C"/>
    <w:rsid w:val="009D1385"/>
    <w:rsid w:val="009D47FA"/>
    <w:rsid w:val="009D4C5B"/>
    <w:rsid w:val="009D50D2"/>
    <w:rsid w:val="009D6BCA"/>
    <w:rsid w:val="009E0F62"/>
    <w:rsid w:val="009E4A58"/>
    <w:rsid w:val="009E5A2D"/>
    <w:rsid w:val="009E5AB2"/>
    <w:rsid w:val="009E6219"/>
    <w:rsid w:val="009F03B3"/>
    <w:rsid w:val="00A0096C"/>
    <w:rsid w:val="00A01757"/>
    <w:rsid w:val="00A028C0"/>
    <w:rsid w:val="00A02BAE"/>
    <w:rsid w:val="00A06A6B"/>
    <w:rsid w:val="00A07E47"/>
    <w:rsid w:val="00A129D0"/>
    <w:rsid w:val="00A12C33"/>
    <w:rsid w:val="00A138BA"/>
    <w:rsid w:val="00A14C8E"/>
    <w:rsid w:val="00A153D9"/>
    <w:rsid w:val="00A15F09"/>
    <w:rsid w:val="00A169B6"/>
    <w:rsid w:val="00A2271D"/>
    <w:rsid w:val="00A237D5"/>
    <w:rsid w:val="00A30EFC"/>
    <w:rsid w:val="00A31984"/>
    <w:rsid w:val="00A32D73"/>
    <w:rsid w:val="00A3367B"/>
    <w:rsid w:val="00A3597D"/>
    <w:rsid w:val="00A36DD1"/>
    <w:rsid w:val="00A4006C"/>
    <w:rsid w:val="00A40091"/>
    <w:rsid w:val="00A4030F"/>
    <w:rsid w:val="00A41C79"/>
    <w:rsid w:val="00A41CB5"/>
    <w:rsid w:val="00A42CDF"/>
    <w:rsid w:val="00A4452E"/>
    <w:rsid w:val="00A4472C"/>
    <w:rsid w:val="00A44E69"/>
    <w:rsid w:val="00A4661E"/>
    <w:rsid w:val="00A55BD6"/>
    <w:rsid w:val="00A55D50"/>
    <w:rsid w:val="00A57142"/>
    <w:rsid w:val="00A648CD"/>
    <w:rsid w:val="00A6537A"/>
    <w:rsid w:val="00A67866"/>
    <w:rsid w:val="00A70B07"/>
    <w:rsid w:val="00A723F8"/>
    <w:rsid w:val="00A77CCB"/>
    <w:rsid w:val="00A83D8D"/>
    <w:rsid w:val="00A8446B"/>
    <w:rsid w:val="00A8473F"/>
    <w:rsid w:val="00A862D6"/>
    <w:rsid w:val="00A8715E"/>
    <w:rsid w:val="00A9295B"/>
    <w:rsid w:val="00A93B09"/>
    <w:rsid w:val="00A952D7"/>
    <w:rsid w:val="00A963F7"/>
    <w:rsid w:val="00A96AD8"/>
    <w:rsid w:val="00AA052C"/>
    <w:rsid w:val="00AA1E45"/>
    <w:rsid w:val="00AA4286"/>
    <w:rsid w:val="00AA456B"/>
    <w:rsid w:val="00AA57F5"/>
    <w:rsid w:val="00AA672E"/>
    <w:rsid w:val="00AA6EC9"/>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E070A"/>
    <w:rsid w:val="00AE101C"/>
    <w:rsid w:val="00AE2A69"/>
    <w:rsid w:val="00AE37E5"/>
    <w:rsid w:val="00AE5EB4"/>
    <w:rsid w:val="00AF0C18"/>
    <w:rsid w:val="00AF47C5"/>
    <w:rsid w:val="00AF5398"/>
    <w:rsid w:val="00B049AF"/>
    <w:rsid w:val="00B07242"/>
    <w:rsid w:val="00B10534"/>
    <w:rsid w:val="00B113DB"/>
    <w:rsid w:val="00B11D8A"/>
    <w:rsid w:val="00B12981"/>
    <w:rsid w:val="00B147DD"/>
    <w:rsid w:val="00B156FD"/>
    <w:rsid w:val="00B21F61"/>
    <w:rsid w:val="00B261F1"/>
    <w:rsid w:val="00B265BC"/>
    <w:rsid w:val="00B31FB1"/>
    <w:rsid w:val="00B33952"/>
    <w:rsid w:val="00B33C5E"/>
    <w:rsid w:val="00B342F4"/>
    <w:rsid w:val="00B34369"/>
    <w:rsid w:val="00B34DC2"/>
    <w:rsid w:val="00B378E5"/>
    <w:rsid w:val="00B4346D"/>
    <w:rsid w:val="00B440F4"/>
    <w:rsid w:val="00B447A5"/>
    <w:rsid w:val="00B4654C"/>
    <w:rsid w:val="00B47293"/>
    <w:rsid w:val="00B50E50"/>
    <w:rsid w:val="00B52120"/>
    <w:rsid w:val="00B54ABC"/>
    <w:rsid w:val="00B56FBE"/>
    <w:rsid w:val="00B60ACF"/>
    <w:rsid w:val="00B62B58"/>
    <w:rsid w:val="00B65149"/>
    <w:rsid w:val="00B66567"/>
    <w:rsid w:val="00B66F52"/>
    <w:rsid w:val="00B66FE5"/>
    <w:rsid w:val="00B72880"/>
    <w:rsid w:val="00B758BF"/>
    <w:rsid w:val="00B77EC8"/>
    <w:rsid w:val="00B827A6"/>
    <w:rsid w:val="00B831CE"/>
    <w:rsid w:val="00B86677"/>
    <w:rsid w:val="00B87131"/>
    <w:rsid w:val="00B939B1"/>
    <w:rsid w:val="00B94A12"/>
    <w:rsid w:val="00B96D40"/>
    <w:rsid w:val="00B97386"/>
    <w:rsid w:val="00BA263B"/>
    <w:rsid w:val="00BA42B2"/>
    <w:rsid w:val="00BA58D4"/>
    <w:rsid w:val="00BA5B9E"/>
    <w:rsid w:val="00BA7C9A"/>
    <w:rsid w:val="00BB5F8F"/>
    <w:rsid w:val="00BB657A"/>
    <w:rsid w:val="00BC1A4E"/>
    <w:rsid w:val="00BC5DC7"/>
    <w:rsid w:val="00BC6B8B"/>
    <w:rsid w:val="00BC73D8"/>
    <w:rsid w:val="00BD52D7"/>
    <w:rsid w:val="00BD5AD2"/>
    <w:rsid w:val="00BE22F3"/>
    <w:rsid w:val="00BE5B52"/>
    <w:rsid w:val="00BE7B8D"/>
    <w:rsid w:val="00BF0993"/>
    <w:rsid w:val="00BF10A9"/>
    <w:rsid w:val="00BF1703"/>
    <w:rsid w:val="00BF231C"/>
    <w:rsid w:val="00BF51E5"/>
    <w:rsid w:val="00BF74A6"/>
    <w:rsid w:val="00C013AD"/>
    <w:rsid w:val="00C04904"/>
    <w:rsid w:val="00C056B3"/>
    <w:rsid w:val="00C103E5"/>
    <w:rsid w:val="00C13319"/>
    <w:rsid w:val="00C13EE9"/>
    <w:rsid w:val="00C21540"/>
    <w:rsid w:val="00C21906"/>
    <w:rsid w:val="00C21BFA"/>
    <w:rsid w:val="00C24C8D"/>
    <w:rsid w:val="00C25FE2"/>
    <w:rsid w:val="00C26B53"/>
    <w:rsid w:val="00C279B2"/>
    <w:rsid w:val="00C33E50"/>
    <w:rsid w:val="00C34C20"/>
    <w:rsid w:val="00C35A3E"/>
    <w:rsid w:val="00C42130"/>
    <w:rsid w:val="00C423A4"/>
    <w:rsid w:val="00C423E3"/>
    <w:rsid w:val="00C44BF5"/>
    <w:rsid w:val="00C521D6"/>
    <w:rsid w:val="00C55232"/>
    <w:rsid w:val="00C553A4"/>
    <w:rsid w:val="00C55A06"/>
    <w:rsid w:val="00C55D03"/>
    <w:rsid w:val="00C601BC"/>
    <w:rsid w:val="00C6329F"/>
    <w:rsid w:val="00C63340"/>
    <w:rsid w:val="00C643F9"/>
    <w:rsid w:val="00C64E95"/>
    <w:rsid w:val="00C71372"/>
    <w:rsid w:val="00C72410"/>
    <w:rsid w:val="00C7287F"/>
    <w:rsid w:val="00C80CB8"/>
    <w:rsid w:val="00C819F8"/>
    <w:rsid w:val="00C8248C"/>
    <w:rsid w:val="00C84E33"/>
    <w:rsid w:val="00C86D6F"/>
    <w:rsid w:val="00C905FC"/>
    <w:rsid w:val="00C92D03"/>
    <w:rsid w:val="00C9319C"/>
    <w:rsid w:val="00C9435D"/>
    <w:rsid w:val="00C94DF2"/>
    <w:rsid w:val="00C96741"/>
    <w:rsid w:val="00CA2D1B"/>
    <w:rsid w:val="00CA375D"/>
    <w:rsid w:val="00CA662A"/>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E0C4F"/>
    <w:rsid w:val="00CE30EA"/>
    <w:rsid w:val="00CF048A"/>
    <w:rsid w:val="00CF155A"/>
    <w:rsid w:val="00CF2947"/>
    <w:rsid w:val="00CF686F"/>
    <w:rsid w:val="00CF6E60"/>
    <w:rsid w:val="00CF7BCA"/>
    <w:rsid w:val="00D008FD"/>
    <w:rsid w:val="00D0321C"/>
    <w:rsid w:val="00D035EC"/>
    <w:rsid w:val="00D06AB1"/>
    <w:rsid w:val="00D06FC1"/>
    <w:rsid w:val="00D072ED"/>
    <w:rsid w:val="00D07A16"/>
    <w:rsid w:val="00D1067E"/>
    <w:rsid w:val="00D10F50"/>
    <w:rsid w:val="00D11272"/>
    <w:rsid w:val="00D126F5"/>
    <w:rsid w:val="00D1489E"/>
    <w:rsid w:val="00D20737"/>
    <w:rsid w:val="00D21E81"/>
    <w:rsid w:val="00D223DE"/>
    <w:rsid w:val="00D25E37"/>
    <w:rsid w:val="00D2661A"/>
    <w:rsid w:val="00D27582"/>
    <w:rsid w:val="00D27EC4"/>
    <w:rsid w:val="00D32719"/>
    <w:rsid w:val="00D33333"/>
    <w:rsid w:val="00D352A2"/>
    <w:rsid w:val="00D4162B"/>
    <w:rsid w:val="00D4514F"/>
    <w:rsid w:val="00D451E2"/>
    <w:rsid w:val="00D45E89"/>
    <w:rsid w:val="00D45E8D"/>
    <w:rsid w:val="00D466AE"/>
    <w:rsid w:val="00D4734F"/>
    <w:rsid w:val="00D51BF3"/>
    <w:rsid w:val="00D66846"/>
    <w:rsid w:val="00D675FB"/>
    <w:rsid w:val="00D71F25"/>
    <w:rsid w:val="00D72A9C"/>
    <w:rsid w:val="00D77031"/>
    <w:rsid w:val="00D84941"/>
    <w:rsid w:val="00D84FA1"/>
    <w:rsid w:val="00D851F0"/>
    <w:rsid w:val="00D86DB7"/>
    <w:rsid w:val="00D87BF5"/>
    <w:rsid w:val="00D90721"/>
    <w:rsid w:val="00D926D0"/>
    <w:rsid w:val="00D93030"/>
    <w:rsid w:val="00D950E1"/>
    <w:rsid w:val="00D952A6"/>
    <w:rsid w:val="00D97F99"/>
    <w:rsid w:val="00DA1E08"/>
    <w:rsid w:val="00DA24F8"/>
    <w:rsid w:val="00DA28E8"/>
    <w:rsid w:val="00DA38D3"/>
    <w:rsid w:val="00DA3932"/>
    <w:rsid w:val="00DA3AFC"/>
    <w:rsid w:val="00DA64F8"/>
    <w:rsid w:val="00DA6C15"/>
    <w:rsid w:val="00DB0258"/>
    <w:rsid w:val="00DB38EE"/>
    <w:rsid w:val="00DB498B"/>
    <w:rsid w:val="00DB66CA"/>
    <w:rsid w:val="00DB6BCA"/>
    <w:rsid w:val="00DB6F54"/>
    <w:rsid w:val="00DB73F7"/>
    <w:rsid w:val="00DC0321"/>
    <w:rsid w:val="00DC3067"/>
    <w:rsid w:val="00DC370B"/>
    <w:rsid w:val="00DC5B90"/>
    <w:rsid w:val="00DD00FF"/>
    <w:rsid w:val="00DD0619"/>
    <w:rsid w:val="00DD07FB"/>
    <w:rsid w:val="00DD25C6"/>
    <w:rsid w:val="00DD4FE5"/>
    <w:rsid w:val="00DD54B0"/>
    <w:rsid w:val="00DD57EE"/>
    <w:rsid w:val="00DD6BCC"/>
    <w:rsid w:val="00DE0A4B"/>
    <w:rsid w:val="00DE2410"/>
    <w:rsid w:val="00DE2939"/>
    <w:rsid w:val="00DE6E81"/>
    <w:rsid w:val="00DE703F"/>
    <w:rsid w:val="00DE7595"/>
    <w:rsid w:val="00DF1961"/>
    <w:rsid w:val="00DF44DE"/>
    <w:rsid w:val="00E01138"/>
    <w:rsid w:val="00E02DFB"/>
    <w:rsid w:val="00E030F9"/>
    <w:rsid w:val="00E0311A"/>
    <w:rsid w:val="00E03138"/>
    <w:rsid w:val="00E06404"/>
    <w:rsid w:val="00E11A85"/>
    <w:rsid w:val="00E12495"/>
    <w:rsid w:val="00E15CCD"/>
    <w:rsid w:val="00E202EF"/>
    <w:rsid w:val="00E210B5"/>
    <w:rsid w:val="00E2552F"/>
    <w:rsid w:val="00E3137A"/>
    <w:rsid w:val="00E32CCF"/>
    <w:rsid w:val="00E34A98"/>
    <w:rsid w:val="00E35D1E"/>
    <w:rsid w:val="00E364F9"/>
    <w:rsid w:val="00E365FA"/>
    <w:rsid w:val="00E36789"/>
    <w:rsid w:val="00E44A83"/>
    <w:rsid w:val="00E502C1"/>
    <w:rsid w:val="00E502DD"/>
    <w:rsid w:val="00E50D3A"/>
    <w:rsid w:val="00E51387"/>
    <w:rsid w:val="00E51E68"/>
    <w:rsid w:val="00E52EFD"/>
    <w:rsid w:val="00E5408A"/>
    <w:rsid w:val="00E56800"/>
    <w:rsid w:val="00E60C63"/>
    <w:rsid w:val="00E62FF9"/>
    <w:rsid w:val="00E635D6"/>
    <w:rsid w:val="00E639BC"/>
    <w:rsid w:val="00E664CC"/>
    <w:rsid w:val="00E70388"/>
    <w:rsid w:val="00E70F92"/>
    <w:rsid w:val="00E74313"/>
    <w:rsid w:val="00E74C54"/>
    <w:rsid w:val="00E77A03"/>
    <w:rsid w:val="00E822E8"/>
    <w:rsid w:val="00E82554"/>
    <w:rsid w:val="00E82606"/>
    <w:rsid w:val="00E831C1"/>
    <w:rsid w:val="00E846C8"/>
    <w:rsid w:val="00E84957"/>
    <w:rsid w:val="00E84A55"/>
    <w:rsid w:val="00E85BFF"/>
    <w:rsid w:val="00E90391"/>
    <w:rsid w:val="00E906C2"/>
    <w:rsid w:val="00E9311F"/>
    <w:rsid w:val="00E934D1"/>
    <w:rsid w:val="00E94AF0"/>
    <w:rsid w:val="00E95D13"/>
    <w:rsid w:val="00E95DD3"/>
    <w:rsid w:val="00E969D5"/>
    <w:rsid w:val="00EA58D1"/>
    <w:rsid w:val="00EA61BC"/>
    <w:rsid w:val="00EA681A"/>
    <w:rsid w:val="00EA735B"/>
    <w:rsid w:val="00EB1E69"/>
    <w:rsid w:val="00EB2086"/>
    <w:rsid w:val="00EB31ED"/>
    <w:rsid w:val="00EB5EDF"/>
    <w:rsid w:val="00EB60FE"/>
    <w:rsid w:val="00EB74DB"/>
    <w:rsid w:val="00EC5359"/>
    <w:rsid w:val="00EC562A"/>
    <w:rsid w:val="00ED067A"/>
    <w:rsid w:val="00ED2B50"/>
    <w:rsid w:val="00EE0350"/>
    <w:rsid w:val="00EE0719"/>
    <w:rsid w:val="00EE0E80"/>
    <w:rsid w:val="00EE613F"/>
    <w:rsid w:val="00EE7295"/>
    <w:rsid w:val="00EE7869"/>
    <w:rsid w:val="00EF054A"/>
    <w:rsid w:val="00EF3235"/>
    <w:rsid w:val="00EF7E72"/>
    <w:rsid w:val="00F06D37"/>
    <w:rsid w:val="00F07B9D"/>
    <w:rsid w:val="00F11586"/>
    <w:rsid w:val="00F1183B"/>
    <w:rsid w:val="00F11C9F"/>
    <w:rsid w:val="00F12263"/>
    <w:rsid w:val="00F1409D"/>
    <w:rsid w:val="00F14214"/>
    <w:rsid w:val="00F157A9"/>
    <w:rsid w:val="00F16F00"/>
    <w:rsid w:val="00F25BB6"/>
    <w:rsid w:val="00F26B7E"/>
    <w:rsid w:val="00F27A3B"/>
    <w:rsid w:val="00F33817"/>
    <w:rsid w:val="00F420D5"/>
    <w:rsid w:val="00F451EA"/>
    <w:rsid w:val="00F45447"/>
    <w:rsid w:val="00F456C6"/>
    <w:rsid w:val="00F4577B"/>
    <w:rsid w:val="00F46496"/>
    <w:rsid w:val="00F474D0"/>
    <w:rsid w:val="00F50179"/>
    <w:rsid w:val="00F515EE"/>
    <w:rsid w:val="00F56511"/>
    <w:rsid w:val="00F6194E"/>
    <w:rsid w:val="00F623AC"/>
    <w:rsid w:val="00F6412A"/>
    <w:rsid w:val="00F65893"/>
    <w:rsid w:val="00F66A4A"/>
    <w:rsid w:val="00F71E22"/>
    <w:rsid w:val="00F72142"/>
    <w:rsid w:val="00F72AE7"/>
    <w:rsid w:val="00F833BA"/>
    <w:rsid w:val="00F84FD0"/>
    <w:rsid w:val="00F859A8"/>
    <w:rsid w:val="00F86D87"/>
    <w:rsid w:val="00F9108B"/>
    <w:rsid w:val="00F91349"/>
    <w:rsid w:val="00F93A8A"/>
    <w:rsid w:val="00F95248"/>
    <w:rsid w:val="00F956A9"/>
    <w:rsid w:val="00F963ED"/>
    <w:rsid w:val="00F966CF"/>
    <w:rsid w:val="00F96CAE"/>
    <w:rsid w:val="00F97C99"/>
    <w:rsid w:val="00FA662D"/>
    <w:rsid w:val="00FA73B1"/>
    <w:rsid w:val="00FB0CB9"/>
    <w:rsid w:val="00FB231D"/>
    <w:rsid w:val="00FB45F1"/>
    <w:rsid w:val="00FB4A72"/>
    <w:rsid w:val="00FB54E8"/>
    <w:rsid w:val="00FB7054"/>
    <w:rsid w:val="00FC17B7"/>
    <w:rsid w:val="00FC2CB7"/>
    <w:rsid w:val="00FC4090"/>
    <w:rsid w:val="00FC55B4"/>
    <w:rsid w:val="00FD00E6"/>
    <w:rsid w:val="00FD09A1"/>
    <w:rsid w:val="00FD2A7C"/>
    <w:rsid w:val="00FD59EB"/>
    <w:rsid w:val="00FD7299"/>
    <w:rsid w:val="00FE1FBE"/>
    <w:rsid w:val="00FE3901"/>
    <w:rsid w:val="00FE39D3"/>
    <w:rsid w:val="00FE4BCE"/>
    <w:rsid w:val="00FE54AE"/>
    <w:rsid w:val="00FE576A"/>
    <w:rsid w:val="00FE7E79"/>
    <w:rsid w:val="00FF3E7D"/>
    <w:rsid w:val="00FF5B99"/>
    <w:rsid w:val="00FF730C"/>
    <w:rsid w:val="00FF73F4"/>
    <w:rsid w:val="00FF7CE4"/>
    <w:rsid w:val="00FF7E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4A06CE7"/>
  <w15:docId w15:val="{A87EA044-19F7-4F73-8A81-42A00D9D20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fff5">
    <w:name w:val="Normal"/>
    <w:qFormat/>
    <w:rsid w:val="0023482A"/>
    <w:pPr>
      <w:widowControl w:val="0"/>
      <w:adjustRightInd w:val="0"/>
      <w:spacing w:line="400" w:lineRule="exact"/>
      <w:jc w:val="both"/>
    </w:pPr>
    <w:rPr>
      <w:kern w:val="2"/>
      <w:sz w:val="21"/>
      <w:szCs w:val="21"/>
    </w:rPr>
  </w:style>
  <w:style w:type="paragraph" w:styleId="1">
    <w:name w:val="heading 1"/>
    <w:basedOn w:val="afff5"/>
    <w:next w:val="afff5"/>
    <w:link w:val="10"/>
    <w:qFormat/>
    <w:rsid w:val="00D4734F"/>
    <w:pPr>
      <w:keepNext/>
      <w:keepLines/>
      <w:spacing w:before="340" w:after="330" w:line="578" w:lineRule="auto"/>
      <w:outlineLvl w:val="0"/>
    </w:pPr>
    <w:rPr>
      <w:b/>
      <w:bCs/>
      <w:kern w:val="44"/>
      <w:sz w:val="44"/>
      <w:szCs w:val="44"/>
    </w:rPr>
  </w:style>
  <w:style w:type="paragraph" w:styleId="22">
    <w:name w:val="heading 2"/>
    <w:basedOn w:val="afff5"/>
    <w:next w:val="afff5"/>
    <w:link w:val="23"/>
    <w:qFormat/>
    <w:rsid w:val="00D4734F"/>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0"/>
    <w:qFormat/>
    <w:rsid w:val="00D4734F"/>
    <w:pPr>
      <w:keepNext/>
      <w:keepLines/>
      <w:spacing w:before="260" w:after="260" w:line="416" w:lineRule="auto"/>
      <w:outlineLvl w:val="2"/>
    </w:pPr>
    <w:rPr>
      <w:b/>
      <w:bCs/>
      <w:sz w:val="32"/>
      <w:szCs w:val="32"/>
    </w:rPr>
  </w:style>
  <w:style w:type="paragraph" w:styleId="4">
    <w:name w:val="heading 4"/>
    <w:basedOn w:val="afff5"/>
    <w:next w:val="afff5"/>
    <w:link w:val="40"/>
    <w:qFormat/>
    <w:rsid w:val="00D4734F"/>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0"/>
    <w:qFormat/>
    <w:rsid w:val="00D4734F"/>
    <w:pPr>
      <w:keepNext/>
      <w:keepLines/>
      <w:adjustRightInd/>
      <w:spacing w:before="280" w:after="290" w:line="376" w:lineRule="auto"/>
      <w:outlineLvl w:val="4"/>
    </w:pPr>
    <w:rPr>
      <w:b/>
      <w:bCs/>
      <w:sz w:val="28"/>
      <w:szCs w:val="28"/>
    </w:rPr>
  </w:style>
  <w:style w:type="paragraph" w:styleId="6">
    <w:name w:val="heading 6"/>
    <w:basedOn w:val="afff5"/>
    <w:next w:val="afff5"/>
    <w:link w:val="60"/>
    <w:qFormat/>
    <w:rsid w:val="00D4734F"/>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0"/>
    <w:qFormat/>
    <w:rsid w:val="00D4734F"/>
    <w:pPr>
      <w:keepNext/>
      <w:keepLines/>
      <w:adjustRightInd/>
      <w:spacing w:before="240" w:after="64" w:line="320" w:lineRule="auto"/>
      <w:outlineLvl w:val="6"/>
    </w:pPr>
    <w:rPr>
      <w:b/>
      <w:bCs/>
      <w:sz w:val="24"/>
      <w:szCs w:val="24"/>
    </w:rPr>
  </w:style>
  <w:style w:type="paragraph" w:styleId="8">
    <w:name w:val="heading 8"/>
    <w:basedOn w:val="afff5"/>
    <w:next w:val="afff5"/>
    <w:link w:val="80"/>
    <w:qFormat/>
    <w:rsid w:val="00D4734F"/>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0"/>
    <w:qFormat/>
    <w:rsid w:val="00D4734F"/>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character" w:customStyle="1" w:styleId="10">
    <w:name w:val="标题 1 字符"/>
    <w:link w:val="1"/>
    <w:rsid w:val="00D4734F"/>
    <w:rPr>
      <w:rFonts w:ascii="Times New Roman" w:eastAsia="宋体" w:hAnsi="Times New Roman" w:cs="Times New Roman"/>
      <w:b/>
      <w:bCs/>
      <w:kern w:val="44"/>
      <w:sz w:val="44"/>
      <w:szCs w:val="44"/>
    </w:rPr>
  </w:style>
  <w:style w:type="character" w:customStyle="1" w:styleId="23">
    <w:name w:val="标题 2 字符"/>
    <w:link w:val="22"/>
    <w:rsid w:val="00D4734F"/>
    <w:rPr>
      <w:rFonts w:ascii="Arial" w:eastAsia="黑体" w:hAnsi="Arial" w:cs="Times New Roman"/>
      <w:b/>
      <w:bCs/>
      <w:sz w:val="32"/>
      <w:szCs w:val="32"/>
    </w:rPr>
  </w:style>
  <w:style w:type="character" w:customStyle="1" w:styleId="30">
    <w:name w:val="标题 3 字符"/>
    <w:link w:val="3"/>
    <w:rsid w:val="00D4734F"/>
    <w:rPr>
      <w:rFonts w:ascii="Times New Roman" w:eastAsia="宋体" w:hAnsi="Times New Roman" w:cs="Times New Roman"/>
      <w:b/>
      <w:bCs/>
      <w:sz w:val="32"/>
      <w:szCs w:val="32"/>
    </w:rPr>
  </w:style>
  <w:style w:type="character" w:customStyle="1" w:styleId="40">
    <w:name w:val="标题 4 字符"/>
    <w:link w:val="4"/>
    <w:rsid w:val="00D4734F"/>
    <w:rPr>
      <w:rFonts w:ascii="Arial" w:eastAsia="黑体" w:hAnsi="Arial" w:cs="Times New Roman"/>
      <w:b/>
      <w:bCs/>
      <w:sz w:val="28"/>
      <w:szCs w:val="28"/>
    </w:rPr>
  </w:style>
  <w:style w:type="character" w:customStyle="1" w:styleId="50">
    <w:name w:val="标题 5 字符"/>
    <w:link w:val="5"/>
    <w:rsid w:val="00D4734F"/>
    <w:rPr>
      <w:rFonts w:ascii="Times New Roman" w:eastAsia="宋体" w:hAnsi="Times New Roman" w:cs="Times New Roman"/>
      <w:b/>
      <w:bCs/>
      <w:sz w:val="28"/>
      <w:szCs w:val="28"/>
    </w:rPr>
  </w:style>
  <w:style w:type="character" w:customStyle="1" w:styleId="60">
    <w:name w:val="标题 6 字符"/>
    <w:link w:val="6"/>
    <w:rsid w:val="00D4734F"/>
    <w:rPr>
      <w:rFonts w:ascii="Arial" w:eastAsia="黑体" w:hAnsi="Arial" w:cs="Times New Roman"/>
      <w:b/>
      <w:bCs/>
      <w:sz w:val="24"/>
      <w:szCs w:val="24"/>
    </w:rPr>
  </w:style>
  <w:style w:type="character" w:customStyle="1" w:styleId="70">
    <w:name w:val="标题 7 字符"/>
    <w:link w:val="7"/>
    <w:rsid w:val="00D4734F"/>
    <w:rPr>
      <w:rFonts w:ascii="Times New Roman" w:eastAsia="宋体" w:hAnsi="Times New Roman" w:cs="Times New Roman"/>
      <w:b/>
      <w:bCs/>
      <w:sz w:val="24"/>
      <w:szCs w:val="24"/>
    </w:rPr>
  </w:style>
  <w:style w:type="character" w:customStyle="1" w:styleId="80">
    <w:name w:val="标题 8 字符"/>
    <w:link w:val="8"/>
    <w:rsid w:val="00D4734F"/>
    <w:rPr>
      <w:rFonts w:ascii="Arial" w:eastAsia="黑体" w:hAnsi="Arial" w:cs="Times New Roman"/>
      <w:sz w:val="24"/>
      <w:szCs w:val="24"/>
    </w:rPr>
  </w:style>
  <w:style w:type="character" w:customStyle="1" w:styleId="90">
    <w:name w:val="标题 9 字符"/>
    <w:link w:val="9"/>
    <w:rsid w:val="00D4734F"/>
    <w:rPr>
      <w:rFonts w:ascii="Arial" w:eastAsia="黑体" w:hAnsi="Arial" w:cs="Times New Roman"/>
      <w:szCs w:val="21"/>
    </w:rPr>
  </w:style>
  <w:style w:type="paragraph" w:styleId="afff9">
    <w:name w:val="header"/>
    <w:basedOn w:val="afff5"/>
    <w:link w:val="afffa"/>
    <w:uiPriority w:val="99"/>
    <w:rsid w:val="00D4734F"/>
    <w:pPr>
      <w:tabs>
        <w:tab w:val="center" w:pos="4153"/>
        <w:tab w:val="right" w:pos="8306"/>
      </w:tabs>
      <w:adjustRightInd/>
      <w:snapToGrid w:val="0"/>
      <w:jc w:val="center"/>
    </w:pPr>
    <w:rPr>
      <w:sz w:val="18"/>
      <w:szCs w:val="18"/>
    </w:rPr>
  </w:style>
  <w:style w:type="character" w:customStyle="1" w:styleId="afffa">
    <w:name w:val="页眉 字符"/>
    <w:link w:val="afff9"/>
    <w:uiPriority w:val="99"/>
    <w:rsid w:val="00D86DB7"/>
    <w:rPr>
      <w:rFonts w:ascii="Times New Roman" w:eastAsia="宋体" w:hAnsi="Times New Roman" w:cs="Times New Roman"/>
      <w:sz w:val="18"/>
      <w:szCs w:val="18"/>
    </w:rPr>
  </w:style>
  <w:style w:type="paragraph" w:styleId="afffb">
    <w:name w:val="footer"/>
    <w:basedOn w:val="afff5"/>
    <w:link w:val="afffc"/>
    <w:uiPriority w:val="99"/>
    <w:rsid w:val="00D4734F"/>
    <w:pPr>
      <w:tabs>
        <w:tab w:val="center" w:pos="4153"/>
        <w:tab w:val="right" w:pos="8306"/>
      </w:tabs>
      <w:adjustRightInd/>
      <w:snapToGrid w:val="0"/>
      <w:spacing w:line="240" w:lineRule="auto"/>
      <w:jc w:val="right"/>
    </w:pPr>
    <w:rPr>
      <w:rFonts w:ascii="宋体"/>
      <w:sz w:val="18"/>
      <w:szCs w:val="18"/>
    </w:rPr>
  </w:style>
  <w:style w:type="character" w:customStyle="1" w:styleId="afffc">
    <w:name w:val="页脚 字符"/>
    <w:link w:val="afffb"/>
    <w:uiPriority w:val="99"/>
    <w:rsid w:val="00D86DB7"/>
    <w:rPr>
      <w:rFonts w:ascii="宋体" w:eastAsia="宋体" w:hAnsi="Times New Roman" w:cs="Times New Roman"/>
      <w:sz w:val="18"/>
      <w:szCs w:val="18"/>
    </w:rPr>
  </w:style>
  <w:style w:type="paragraph" w:styleId="afffd">
    <w:name w:val="Balloon Text"/>
    <w:basedOn w:val="afff5"/>
    <w:link w:val="afffe"/>
    <w:uiPriority w:val="99"/>
    <w:semiHidden/>
    <w:unhideWhenUsed/>
    <w:rsid w:val="00153C7E"/>
    <w:rPr>
      <w:sz w:val="18"/>
      <w:szCs w:val="18"/>
    </w:rPr>
  </w:style>
  <w:style w:type="character" w:customStyle="1" w:styleId="afffe">
    <w:name w:val="批注框文本 字符"/>
    <w:link w:val="afffd"/>
    <w:uiPriority w:val="99"/>
    <w:semiHidden/>
    <w:rsid w:val="00153C7E"/>
    <w:rPr>
      <w:sz w:val="18"/>
      <w:szCs w:val="18"/>
    </w:rPr>
  </w:style>
  <w:style w:type="paragraph" w:styleId="affff">
    <w:name w:val="Quote"/>
    <w:basedOn w:val="afff5"/>
    <w:next w:val="afff5"/>
    <w:link w:val="affff0"/>
    <w:uiPriority w:val="29"/>
    <w:qFormat/>
    <w:rsid w:val="00D4734F"/>
    <w:rPr>
      <w:i/>
      <w:iCs/>
      <w:color w:val="000000"/>
    </w:rPr>
  </w:style>
  <w:style w:type="character" w:customStyle="1" w:styleId="affff0">
    <w:name w:val="引用 字符"/>
    <w:link w:val="affff"/>
    <w:uiPriority w:val="29"/>
    <w:rsid w:val="00D4734F"/>
    <w:rPr>
      <w:i/>
      <w:iCs/>
      <w:color w:val="000000"/>
    </w:rPr>
  </w:style>
  <w:style w:type="character" w:styleId="affff1">
    <w:name w:val="Strong"/>
    <w:uiPriority w:val="22"/>
    <w:qFormat/>
    <w:rsid w:val="00D4734F"/>
    <w:rPr>
      <w:b/>
      <w:bCs/>
    </w:rPr>
  </w:style>
  <w:style w:type="character" w:styleId="affff2">
    <w:name w:val="Emphasis"/>
    <w:uiPriority w:val="20"/>
    <w:qFormat/>
    <w:rsid w:val="00D4734F"/>
    <w:rPr>
      <w:i/>
      <w:iCs/>
    </w:rPr>
  </w:style>
  <w:style w:type="paragraph" w:styleId="affff3">
    <w:name w:val="Title"/>
    <w:basedOn w:val="afff5"/>
    <w:link w:val="affff4"/>
    <w:qFormat/>
    <w:rsid w:val="00D4734F"/>
    <w:pPr>
      <w:spacing w:before="240" w:after="60"/>
      <w:jc w:val="center"/>
      <w:outlineLvl w:val="0"/>
    </w:pPr>
    <w:rPr>
      <w:rFonts w:ascii="Arial" w:hAnsi="Arial" w:cs="Arial"/>
      <w:b/>
      <w:bCs/>
      <w:sz w:val="32"/>
      <w:szCs w:val="32"/>
    </w:rPr>
  </w:style>
  <w:style w:type="character" w:customStyle="1" w:styleId="affff4">
    <w:name w:val="标题 字符"/>
    <w:link w:val="affff3"/>
    <w:rsid w:val="00D4734F"/>
    <w:rPr>
      <w:rFonts w:ascii="Arial" w:eastAsia="宋体" w:hAnsi="Arial" w:cs="Arial"/>
      <w:b/>
      <w:bCs/>
      <w:sz w:val="32"/>
      <w:szCs w:val="32"/>
    </w:rPr>
  </w:style>
  <w:style w:type="paragraph" w:customStyle="1" w:styleId="affff5">
    <w:name w:val="标准标志"/>
    <w:next w:val="afff5"/>
    <w:rsid w:val="00D4734F"/>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6">
    <w:name w:val="标准称谓"/>
    <w:next w:val="afff5"/>
    <w:rsid w:val="00D4734F"/>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7">
    <w:name w:val="标准文件_页脚偶数页"/>
    <w:rsid w:val="00562308"/>
    <w:pPr>
      <w:ind w:left="198"/>
    </w:pPr>
    <w:rPr>
      <w:rFonts w:ascii="宋体" w:hAnsi="Times New Roman"/>
      <w:sz w:val="18"/>
    </w:rPr>
  </w:style>
  <w:style w:type="paragraph" w:customStyle="1" w:styleId="affff8">
    <w:name w:val="标准文件_页脚奇数页"/>
    <w:rsid w:val="00C94DF2"/>
    <w:pPr>
      <w:ind w:right="227"/>
      <w:jc w:val="right"/>
    </w:pPr>
    <w:rPr>
      <w:rFonts w:ascii="宋体" w:hAnsi="Times New Roman"/>
      <w:sz w:val="18"/>
    </w:rPr>
  </w:style>
  <w:style w:type="paragraph" w:customStyle="1" w:styleId="affff9">
    <w:name w:val="标准书眉一"/>
    <w:rsid w:val="00D4734F"/>
    <w:pPr>
      <w:jc w:val="both"/>
    </w:pPr>
    <w:rPr>
      <w:rFonts w:ascii="Times New Roman" w:hAnsi="Times New Roman"/>
    </w:rPr>
  </w:style>
  <w:style w:type="paragraph" w:customStyle="1" w:styleId="ICS">
    <w:name w:val="标准文件_ICS"/>
    <w:basedOn w:val="afff5"/>
    <w:rsid w:val="00D4734F"/>
    <w:pPr>
      <w:spacing w:line="0" w:lineRule="atLeast"/>
    </w:pPr>
    <w:rPr>
      <w:rFonts w:ascii="黑体" w:eastAsia="黑体" w:hAnsi="宋体"/>
    </w:rPr>
  </w:style>
  <w:style w:type="paragraph" w:customStyle="1" w:styleId="affffa">
    <w:name w:val="标准文件_标准正文"/>
    <w:basedOn w:val="afff5"/>
    <w:next w:val="affffb"/>
    <w:rsid w:val="00071CC0"/>
    <w:pPr>
      <w:snapToGrid w:val="0"/>
      <w:ind w:firstLineChars="200" w:firstLine="200"/>
    </w:pPr>
    <w:rPr>
      <w:kern w:val="0"/>
    </w:rPr>
  </w:style>
  <w:style w:type="paragraph" w:customStyle="1" w:styleId="affffc">
    <w:name w:val="标准文件_版本"/>
    <w:basedOn w:val="affffa"/>
    <w:rsid w:val="00D4734F"/>
    <w:pPr>
      <w:adjustRightInd/>
      <w:snapToGrid/>
      <w:ind w:firstLineChars="0" w:firstLine="0"/>
    </w:pPr>
    <w:rPr>
      <w:rFonts w:ascii="宋体" w:hAnsi="宋体"/>
      <w:kern w:val="2"/>
    </w:rPr>
  </w:style>
  <w:style w:type="paragraph" w:customStyle="1" w:styleId="affffd">
    <w:name w:val="标准文件_标准部门"/>
    <w:basedOn w:val="afff5"/>
    <w:rsid w:val="00D4734F"/>
    <w:pPr>
      <w:jc w:val="center"/>
    </w:pPr>
    <w:rPr>
      <w:rFonts w:ascii="黑体" w:eastAsia="黑体"/>
      <w:kern w:val="0"/>
      <w:sz w:val="44"/>
    </w:rPr>
  </w:style>
  <w:style w:type="paragraph" w:customStyle="1" w:styleId="affffe">
    <w:name w:val="标准文件_标准代替"/>
    <w:basedOn w:val="afff5"/>
    <w:next w:val="afff5"/>
    <w:rsid w:val="00D4734F"/>
    <w:pPr>
      <w:spacing w:line="310" w:lineRule="exact"/>
      <w:jc w:val="right"/>
    </w:pPr>
    <w:rPr>
      <w:rFonts w:ascii="宋体" w:hAnsi="宋体"/>
      <w:kern w:val="0"/>
    </w:rPr>
  </w:style>
  <w:style w:type="paragraph" w:customStyle="1" w:styleId="afffff">
    <w:name w:val="标准文件_标准名称标题"/>
    <w:basedOn w:val="afff5"/>
    <w:next w:val="afff5"/>
    <w:rsid w:val="00D4734F"/>
    <w:pPr>
      <w:widowControl/>
      <w:shd w:val="clear" w:color="FFFFFF" w:fill="FFFFFF"/>
      <w:adjustRightInd/>
      <w:spacing w:before="640" w:after="100"/>
      <w:jc w:val="center"/>
    </w:pPr>
    <w:rPr>
      <w:rFonts w:ascii="黑体" w:eastAsia="黑体"/>
      <w:kern w:val="0"/>
      <w:sz w:val="32"/>
    </w:rPr>
  </w:style>
  <w:style w:type="paragraph" w:customStyle="1" w:styleId="afffff0">
    <w:name w:val="标准文件_页眉奇数页"/>
    <w:next w:val="afff5"/>
    <w:rsid w:val="00D4734F"/>
    <w:pPr>
      <w:tabs>
        <w:tab w:val="center" w:pos="4154"/>
        <w:tab w:val="right" w:pos="8306"/>
      </w:tabs>
      <w:spacing w:after="120"/>
      <w:jc w:val="right"/>
    </w:pPr>
    <w:rPr>
      <w:rFonts w:ascii="黑体" w:eastAsia="黑体" w:hAnsi="宋体"/>
      <w:noProof/>
      <w:sz w:val="21"/>
    </w:rPr>
  </w:style>
  <w:style w:type="paragraph" w:customStyle="1" w:styleId="afffff1">
    <w:name w:val="标准文件_页眉偶数页"/>
    <w:basedOn w:val="afffff0"/>
    <w:next w:val="afff5"/>
    <w:rsid w:val="00D4734F"/>
    <w:pPr>
      <w:jc w:val="left"/>
    </w:pPr>
  </w:style>
  <w:style w:type="paragraph" w:customStyle="1" w:styleId="afffff2">
    <w:name w:val="标准文件_参考文献标题"/>
    <w:basedOn w:val="afff5"/>
    <w:next w:val="afff5"/>
    <w:rsid w:val="003E1C53"/>
    <w:pPr>
      <w:widowControl/>
      <w:shd w:val="clear" w:color="FFFFFF" w:fill="FFFFFF"/>
      <w:adjustRightInd/>
      <w:spacing w:beforeLines="40" w:before="40" w:afterLines="50" w:after="50" w:line="240" w:lineRule="auto"/>
      <w:jc w:val="center"/>
      <w:outlineLvl w:val="0"/>
    </w:pPr>
    <w:rPr>
      <w:rFonts w:ascii="黑体" w:eastAsia="黑体"/>
      <w:kern w:val="0"/>
    </w:rPr>
  </w:style>
  <w:style w:type="paragraph" w:customStyle="1" w:styleId="a">
    <w:name w:val="标准文件_参考文献条目"/>
    <w:rsid w:val="00D4734F"/>
    <w:pPr>
      <w:numPr>
        <w:numId w:val="1"/>
      </w:numPr>
    </w:pPr>
    <w:rPr>
      <w:rFonts w:ascii="宋体" w:hAnsi="Times New Roman"/>
    </w:rPr>
  </w:style>
  <w:style w:type="paragraph" w:customStyle="1" w:styleId="affffb">
    <w:name w:val="标准文件_段"/>
    <w:link w:val="Char"/>
    <w:qFormat/>
    <w:rsid w:val="00BA263B"/>
    <w:pPr>
      <w:autoSpaceDE w:val="0"/>
      <w:autoSpaceDN w:val="0"/>
      <w:ind w:firstLineChars="200" w:firstLine="200"/>
      <w:jc w:val="both"/>
    </w:pPr>
    <w:rPr>
      <w:rFonts w:ascii="宋体" w:hAnsi="Times New Roman"/>
      <w:noProof/>
      <w:sz w:val="21"/>
    </w:rPr>
  </w:style>
  <w:style w:type="paragraph" w:customStyle="1" w:styleId="affe">
    <w:name w:val="标准文件_二级条标题"/>
    <w:next w:val="affffb"/>
    <w:rsid w:val="0055013B"/>
    <w:pPr>
      <w:widowControl w:val="0"/>
      <w:numPr>
        <w:ilvl w:val="3"/>
        <w:numId w:val="2"/>
      </w:numPr>
      <w:spacing w:beforeLines="50" w:before="50" w:afterLines="50" w:after="50"/>
      <w:jc w:val="both"/>
      <w:outlineLvl w:val="2"/>
    </w:pPr>
    <w:rPr>
      <w:rFonts w:ascii="黑体" w:eastAsia="黑体" w:hAnsi="Times New Roman"/>
      <w:sz w:val="21"/>
    </w:rPr>
  </w:style>
  <w:style w:type="character" w:customStyle="1" w:styleId="afffff3">
    <w:name w:val="标准文件_发布"/>
    <w:rsid w:val="00D4734F"/>
    <w:rPr>
      <w:rFonts w:ascii="黑体" w:eastAsia="黑体"/>
      <w:spacing w:val="0"/>
      <w:w w:val="100"/>
      <w:position w:val="3"/>
      <w:sz w:val="28"/>
    </w:rPr>
  </w:style>
  <w:style w:type="paragraph" w:customStyle="1" w:styleId="ad">
    <w:name w:val="标准文件_方框数字列项"/>
    <w:basedOn w:val="affffb"/>
    <w:rsid w:val="00E90391"/>
    <w:pPr>
      <w:numPr>
        <w:numId w:val="3"/>
      </w:numPr>
      <w:ind w:firstLineChars="0" w:firstLine="0"/>
    </w:pPr>
  </w:style>
  <w:style w:type="paragraph" w:customStyle="1" w:styleId="afffff4">
    <w:name w:val="标准文件_封面标准编号"/>
    <w:basedOn w:val="afff5"/>
    <w:next w:val="affffe"/>
    <w:rsid w:val="00D4734F"/>
    <w:pPr>
      <w:spacing w:line="310" w:lineRule="exact"/>
      <w:jc w:val="right"/>
    </w:pPr>
    <w:rPr>
      <w:rFonts w:ascii="黑体" w:eastAsia="黑体"/>
      <w:kern w:val="0"/>
      <w:sz w:val="28"/>
    </w:rPr>
  </w:style>
  <w:style w:type="paragraph" w:customStyle="1" w:styleId="afffff5">
    <w:name w:val="标准文件_封面标准分类号"/>
    <w:basedOn w:val="afff5"/>
    <w:rsid w:val="00D4734F"/>
    <w:rPr>
      <w:rFonts w:ascii="黑体" w:eastAsia="黑体"/>
      <w:b/>
      <w:kern w:val="0"/>
      <w:sz w:val="28"/>
    </w:rPr>
  </w:style>
  <w:style w:type="paragraph" w:customStyle="1" w:styleId="afffff6">
    <w:name w:val="标准文件_封面标准名称"/>
    <w:basedOn w:val="afff5"/>
    <w:rsid w:val="00D4734F"/>
    <w:pPr>
      <w:spacing w:line="240" w:lineRule="auto"/>
      <w:jc w:val="center"/>
    </w:pPr>
    <w:rPr>
      <w:rFonts w:ascii="黑体" w:eastAsia="黑体"/>
      <w:kern w:val="0"/>
      <w:sz w:val="52"/>
    </w:rPr>
  </w:style>
  <w:style w:type="paragraph" w:customStyle="1" w:styleId="afffff7">
    <w:name w:val="标准文件_封面标准英文名称"/>
    <w:basedOn w:val="afff5"/>
    <w:rsid w:val="00D4734F"/>
    <w:pPr>
      <w:spacing w:line="240" w:lineRule="auto"/>
      <w:jc w:val="center"/>
    </w:pPr>
    <w:rPr>
      <w:rFonts w:ascii="黑体" w:eastAsia="黑体"/>
      <w:b/>
      <w:sz w:val="28"/>
    </w:rPr>
  </w:style>
  <w:style w:type="paragraph" w:customStyle="1" w:styleId="afffff8">
    <w:name w:val="标准文件_封面发布日期"/>
    <w:basedOn w:val="afff5"/>
    <w:rsid w:val="00D4734F"/>
    <w:pPr>
      <w:spacing w:line="310" w:lineRule="exact"/>
    </w:pPr>
    <w:rPr>
      <w:rFonts w:ascii="黑体" w:eastAsia="黑体"/>
      <w:kern w:val="0"/>
      <w:sz w:val="28"/>
    </w:rPr>
  </w:style>
  <w:style w:type="paragraph" w:customStyle="1" w:styleId="afffff9">
    <w:name w:val="标准文件_封面密级"/>
    <w:basedOn w:val="afff5"/>
    <w:rsid w:val="00D4734F"/>
    <w:rPr>
      <w:rFonts w:eastAsia="黑体"/>
      <w:sz w:val="32"/>
    </w:rPr>
  </w:style>
  <w:style w:type="paragraph" w:customStyle="1" w:styleId="afffffa">
    <w:name w:val="标准文件_封面实施日期"/>
    <w:basedOn w:val="afff5"/>
    <w:rsid w:val="00D4734F"/>
    <w:pPr>
      <w:spacing w:line="310" w:lineRule="exact"/>
      <w:jc w:val="right"/>
    </w:pPr>
    <w:rPr>
      <w:rFonts w:ascii="黑体" w:eastAsia="黑体"/>
      <w:sz w:val="28"/>
    </w:rPr>
  </w:style>
  <w:style w:type="paragraph" w:customStyle="1" w:styleId="afffffb">
    <w:name w:val="标准文件_封面抬头"/>
    <w:basedOn w:val="affffb"/>
    <w:rsid w:val="00D4734F"/>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b"/>
    <w:rsid w:val="00165434"/>
    <w:pPr>
      <w:numPr>
        <w:numId w:val="5"/>
      </w:numPr>
      <w:shd w:val="clear" w:color="FFFFFF" w:fill="FFFFFF"/>
      <w:tabs>
        <w:tab w:val="left" w:pos="6406"/>
      </w:tabs>
      <w:spacing w:beforeLines="25" w:before="25" w:afterLines="50" w:after="50"/>
      <w:jc w:val="center"/>
      <w:outlineLvl w:val="0"/>
    </w:pPr>
    <w:rPr>
      <w:rFonts w:ascii="黑体" w:eastAsia="黑体" w:hAnsi="Times New Roman"/>
      <w:noProof/>
      <w:sz w:val="21"/>
    </w:rPr>
  </w:style>
  <w:style w:type="paragraph" w:customStyle="1" w:styleId="aff">
    <w:name w:val="标准文件_附录表标题"/>
    <w:next w:val="affffb"/>
    <w:rsid w:val="00B12981"/>
    <w:pPr>
      <w:numPr>
        <w:ilvl w:val="1"/>
        <w:numId w:val="32"/>
      </w:numPr>
      <w:adjustRightInd w:val="0"/>
      <w:snapToGrid w:val="0"/>
      <w:spacing w:beforeLines="50" w:before="50" w:afterLines="50" w:after="50"/>
      <w:ind w:firstLine="420"/>
      <w:jc w:val="center"/>
      <w:textAlignment w:val="baseline"/>
    </w:pPr>
    <w:rPr>
      <w:rFonts w:ascii="黑体" w:eastAsia="黑体" w:hAnsi="Times New Roman"/>
      <w:kern w:val="21"/>
      <w:sz w:val="21"/>
    </w:rPr>
  </w:style>
  <w:style w:type="paragraph" w:customStyle="1" w:styleId="aff4">
    <w:name w:val="标准文件_附录一级条标题"/>
    <w:next w:val="affffb"/>
    <w:rsid w:val="002A5977"/>
    <w:pPr>
      <w:widowControl w:val="0"/>
      <w:numPr>
        <w:ilvl w:val="1"/>
        <w:numId w:val="5"/>
      </w:numPr>
      <w:spacing w:beforeLines="50" w:before="50" w:afterLines="50" w:after="50"/>
      <w:jc w:val="both"/>
      <w:outlineLvl w:val="2"/>
    </w:pPr>
    <w:rPr>
      <w:rFonts w:ascii="黑体" w:eastAsia="黑体" w:hAnsi="Times New Roman"/>
      <w:kern w:val="21"/>
      <w:sz w:val="21"/>
    </w:rPr>
  </w:style>
  <w:style w:type="paragraph" w:customStyle="1" w:styleId="aff5">
    <w:name w:val="标准文件_附录二级条标题"/>
    <w:basedOn w:val="aff4"/>
    <w:next w:val="affffb"/>
    <w:rsid w:val="002A5977"/>
    <w:pPr>
      <w:widowControl/>
      <w:numPr>
        <w:ilvl w:val="2"/>
      </w:numPr>
      <w:wordWrap w:val="0"/>
      <w:overflowPunct w:val="0"/>
      <w:autoSpaceDE w:val="0"/>
      <w:autoSpaceDN w:val="0"/>
      <w:textAlignment w:val="baseline"/>
      <w:outlineLvl w:val="3"/>
    </w:pPr>
  </w:style>
  <w:style w:type="paragraph" w:customStyle="1" w:styleId="afffffc">
    <w:name w:val="标准文件_附录公式"/>
    <w:basedOn w:val="affffa"/>
    <w:next w:val="affffa"/>
    <w:rsid w:val="00F623AC"/>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b"/>
    <w:rsid w:val="002A5977"/>
    <w:pPr>
      <w:widowControl w:val="0"/>
      <w:numPr>
        <w:ilvl w:val="3"/>
        <w:numId w:val="5"/>
      </w:numPr>
      <w:spacing w:beforeLines="50" w:before="50" w:afterLines="50" w:after="50"/>
      <w:jc w:val="both"/>
      <w:outlineLvl w:val="4"/>
    </w:pPr>
    <w:rPr>
      <w:rFonts w:ascii="黑体" w:eastAsia="黑体" w:hAnsi="Times New Roman"/>
      <w:kern w:val="21"/>
      <w:sz w:val="21"/>
    </w:rPr>
  </w:style>
  <w:style w:type="paragraph" w:customStyle="1" w:styleId="aff7">
    <w:name w:val="标准文件_附录四级条标题"/>
    <w:next w:val="affffb"/>
    <w:rsid w:val="002A5977"/>
    <w:pPr>
      <w:widowControl w:val="0"/>
      <w:numPr>
        <w:ilvl w:val="4"/>
        <w:numId w:val="5"/>
      </w:numPr>
      <w:spacing w:beforeLines="50" w:before="50" w:afterLines="50" w:after="50"/>
      <w:jc w:val="both"/>
      <w:outlineLvl w:val="5"/>
    </w:pPr>
    <w:rPr>
      <w:rFonts w:ascii="黑体" w:eastAsia="黑体" w:hAnsi="Times New Roman"/>
      <w:kern w:val="21"/>
      <w:sz w:val="21"/>
    </w:rPr>
  </w:style>
  <w:style w:type="paragraph" w:customStyle="1" w:styleId="af9">
    <w:name w:val="标准文件_附录图标题"/>
    <w:next w:val="affffb"/>
    <w:rsid w:val="00B12981"/>
    <w:pPr>
      <w:numPr>
        <w:ilvl w:val="1"/>
        <w:numId w:val="18"/>
      </w:numPr>
      <w:adjustRightInd w:val="0"/>
      <w:snapToGrid w:val="0"/>
      <w:spacing w:beforeLines="50" w:before="50" w:afterLines="50" w:after="50"/>
      <w:ind w:firstLine="420"/>
      <w:jc w:val="center"/>
    </w:pPr>
    <w:rPr>
      <w:rFonts w:ascii="黑体" w:eastAsia="黑体" w:hAnsi="Times New Roman"/>
      <w:sz w:val="21"/>
    </w:rPr>
  </w:style>
  <w:style w:type="paragraph" w:customStyle="1" w:styleId="aff8">
    <w:name w:val="标准文件_附录五级条标题"/>
    <w:next w:val="affffb"/>
    <w:rsid w:val="002A5977"/>
    <w:pPr>
      <w:widowControl w:val="0"/>
      <w:numPr>
        <w:ilvl w:val="5"/>
        <w:numId w:val="5"/>
      </w:numPr>
      <w:spacing w:beforeLines="50" w:before="50" w:afterLines="50" w:after="50"/>
      <w:jc w:val="both"/>
      <w:outlineLvl w:val="6"/>
    </w:pPr>
    <w:rPr>
      <w:rFonts w:ascii="黑体" w:eastAsia="黑体" w:hAnsi="Times New Roman"/>
      <w:kern w:val="21"/>
      <w:sz w:val="21"/>
    </w:rPr>
  </w:style>
  <w:style w:type="paragraph" w:customStyle="1" w:styleId="af0">
    <w:name w:val="标准文件_附录英文标识"/>
    <w:next w:val="afffffd"/>
    <w:rsid w:val="00D4734F"/>
    <w:pPr>
      <w:numPr>
        <w:numId w:val="4"/>
      </w:numPr>
      <w:tabs>
        <w:tab w:val="left" w:pos="6406"/>
      </w:tabs>
      <w:spacing w:before="220" w:after="320"/>
      <w:jc w:val="center"/>
      <w:outlineLvl w:val="0"/>
    </w:pPr>
    <w:rPr>
      <w:rFonts w:ascii="黑体" w:eastAsia="黑体" w:hAnsi="Times New Roman"/>
      <w:sz w:val="21"/>
    </w:rPr>
  </w:style>
  <w:style w:type="paragraph" w:styleId="afffffd">
    <w:name w:val="Body Text"/>
    <w:basedOn w:val="afff5"/>
    <w:link w:val="afffffe"/>
    <w:rsid w:val="00D4734F"/>
    <w:pPr>
      <w:spacing w:after="120"/>
    </w:pPr>
  </w:style>
  <w:style w:type="character" w:customStyle="1" w:styleId="afffffe">
    <w:name w:val="正文文本 字符"/>
    <w:link w:val="afffffd"/>
    <w:rsid w:val="00D4734F"/>
    <w:rPr>
      <w:rFonts w:ascii="Times New Roman" w:eastAsia="宋体" w:hAnsi="Times New Roman" w:cs="Times New Roman"/>
      <w:szCs w:val="20"/>
    </w:rPr>
  </w:style>
  <w:style w:type="paragraph" w:customStyle="1" w:styleId="affffff">
    <w:name w:val="标准文件_附录章标题"/>
    <w:next w:val="affffb"/>
    <w:rsid w:val="00D4734F"/>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0">
    <w:name w:val="标准文件_公式后的破折号"/>
    <w:basedOn w:val="affffb"/>
    <w:next w:val="affffb"/>
    <w:rsid w:val="00D4734F"/>
    <w:pPr>
      <w:ind w:leftChars="200" w:left="488" w:hangingChars="290" w:hanging="289"/>
    </w:pPr>
  </w:style>
  <w:style w:type="paragraph" w:customStyle="1" w:styleId="a6">
    <w:name w:val="标准文件_前言、引言标题"/>
    <w:next w:val="afff5"/>
    <w:rsid w:val="00C55D03"/>
    <w:pPr>
      <w:numPr>
        <w:numId w:val="36"/>
      </w:numPr>
      <w:shd w:val="clear" w:color="FFFFFF" w:fill="FFFFFF"/>
      <w:spacing w:afterLines="150" w:after="150"/>
      <w:ind w:left="0" w:firstLine="0"/>
      <w:jc w:val="center"/>
      <w:outlineLvl w:val="0"/>
    </w:pPr>
    <w:rPr>
      <w:rFonts w:ascii="黑体" w:eastAsia="黑体" w:hAnsi="Times New Roman"/>
      <w:sz w:val="32"/>
    </w:rPr>
  </w:style>
  <w:style w:type="paragraph" w:customStyle="1" w:styleId="affffff1">
    <w:name w:val="标准文件_目次、标准名称标题"/>
    <w:basedOn w:val="a6"/>
    <w:next w:val="affffb"/>
    <w:rsid w:val="00C643F9"/>
    <w:pPr>
      <w:spacing w:line="460" w:lineRule="exact"/>
    </w:pPr>
  </w:style>
  <w:style w:type="paragraph" w:customStyle="1" w:styleId="affffff2">
    <w:name w:val="标准文件_目录标题"/>
    <w:basedOn w:val="afff5"/>
    <w:rsid w:val="00615A9D"/>
    <w:pPr>
      <w:spacing w:afterLines="150" w:after="150" w:line="240" w:lineRule="auto"/>
      <w:jc w:val="center"/>
    </w:pPr>
    <w:rPr>
      <w:rFonts w:ascii="黑体" w:eastAsia="黑体"/>
      <w:sz w:val="32"/>
    </w:rPr>
  </w:style>
  <w:style w:type="paragraph" w:customStyle="1" w:styleId="af1">
    <w:name w:val="标准文件_破折号列项"/>
    <w:rsid w:val="00CB517D"/>
    <w:pPr>
      <w:numPr>
        <w:numId w:val="6"/>
      </w:numPr>
      <w:adjustRightInd w:val="0"/>
      <w:snapToGrid w:val="0"/>
      <w:ind w:left="0" w:firstLineChars="200" w:firstLine="200"/>
    </w:pPr>
    <w:rPr>
      <w:rFonts w:ascii="Times New Roman" w:hAnsi="Times New Roman"/>
      <w:sz w:val="21"/>
    </w:rPr>
  </w:style>
  <w:style w:type="paragraph" w:customStyle="1" w:styleId="afc">
    <w:name w:val="标准文件_破折号列项（二级）"/>
    <w:basedOn w:val="af1"/>
    <w:rsid w:val="00CB517D"/>
    <w:pPr>
      <w:numPr>
        <w:numId w:val="7"/>
      </w:numPr>
      <w:ind w:left="0" w:firstLine="200"/>
    </w:pPr>
  </w:style>
  <w:style w:type="paragraph" w:customStyle="1" w:styleId="afff">
    <w:name w:val="标准文件_三级条标题"/>
    <w:basedOn w:val="affe"/>
    <w:next w:val="affffb"/>
    <w:rsid w:val="0055013B"/>
    <w:pPr>
      <w:widowControl/>
      <w:numPr>
        <w:ilvl w:val="4"/>
      </w:numPr>
      <w:outlineLvl w:val="3"/>
    </w:pPr>
  </w:style>
  <w:style w:type="character" w:styleId="affffff3">
    <w:name w:val="Subtle Reference"/>
    <w:uiPriority w:val="31"/>
    <w:qFormat/>
    <w:rsid w:val="001F69B4"/>
    <w:rPr>
      <w:smallCaps/>
      <w:color w:val="C0504D"/>
      <w:u w:val="single"/>
    </w:rPr>
  </w:style>
  <w:style w:type="paragraph" w:customStyle="1" w:styleId="affffff4">
    <w:name w:val="标准文件_示例后续"/>
    <w:basedOn w:val="afff5"/>
    <w:rsid w:val="00CB517D"/>
    <w:pPr>
      <w:adjustRightInd/>
      <w:spacing w:line="240" w:lineRule="auto"/>
      <w:ind w:firstLineChars="200" w:firstLine="200"/>
    </w:pPr>
    <w:rPr>
      <w:sz w:val="18"/>
      <w:szCs w:val="24"/>
    </w:rPr>
  </w:style>
  <w:style w:type="paragraph" w:customStyle="1" w:styleId="aff9">
    <w:name w:val="标准文件_数字编号列项"/>
    <w:rsid w:val="00C13EE9"/>
    <w:pPr>
      <w:numPr>
        <w:numId w:val="20"/>
      </w:numPr>
      <w:jc w:val="both"/>
    </w:pPr>
    <w:rPr>
      <w:rFonts w:ascii="宋体" w:hAnsi="宋体"/>
      <w:sz w:val="21"/>
    </w:rPr>
  </w:style>
  <w:style w:type="paragraph" w:customStyle="1" w:styleId="afff0">
    <w:name w:val="标准文件_四级条标题"/>
    <w:next w:val="affffb"/>
    <w:rsid w:val="0055013B"/>
    <w:pPr>
      <w:widowControl w:val="0"/>
      <w:numPr>
        <w:ilvl w:val="5"/>
        <w:numId w:val="2"/>
      </w:numPr>
      <w:spacing w:beforeLines="50" w:before="50" w:afterLines="50" w:after="50"/>
      <w:jc w:val="both"/>
      <w:outlineLvl w:val="4"/>
    </w:pPr>
    <w:rPr>
      <w:rFonts w:ascii="黑体" w:eastAsia="黑体" w:hAnsi="Times New Roman"/>
      <w:sz w:val="21"/>
    </w:rPr>
  </w:style>
  <w:style w:type="paragraph" w:styleId="affffff5">
    <w:name w:val="footnote text"/>
    <w:basedOn w:val="afff5"/>
    <w:next w:val="afff5"/>
    <w:link w:val="affffff6"/>
    <w:semiHidden/>
    <w:rsid w:val="00D4734F"/>
    <w:pPr>
      <w:adjustRightInd/>
      <w:snapToGrid w:val="0"/>
      <w:spacing w:line="300" w:lineRule="exact"/>
      <w:ind w:leftChars="200" w:left="400" w:hangingChars="200" w:hanging="200"/>
      <w:jc w:val="left"/>
    </w:pPr>
    <w:rPr>
      <w:rFonts w:ascii="宋体"/>
      <w:sz w:val="18"/>
      <w:szCs w:val="18"/>
    </w:rPr>
  </w:style>
  <w:style w:type="character" w:customStyle="1" w:styleId="affffff6">
    <w:name w:val="脚注文本 字符"/>
    <w:link w:val="affffff5"/>
    <w:semiHidden/>
    <w:rsid w:val="00D4734F"/>
    <w:rPr>
      <w:rFonts w:ascii="宋体" w:eastAsia="宋体" w:hAnsi="Times New Roman" w:cs="Times New Roman"/>
      <w:sz w:val="18"/>
      <w:szCs w:val="18"/>
    </w:rPr>
  </w:style>
  <w:style w:type="paragraph" w:customStyle="1" w:styleId="affffff7">
    <w:name w:val="标准文件_条文脚注"/>
    <w:basedOn w:val="affffff5"/>
    <w:rsid w:val="00CB517D"/>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b"/>
    <w:rsid w:val="0096381A"/>
    <w:pPr>
      <w:numPr>
        <w:numId w:val="22"/>
      </w:numPr>
      <w:spacing w:line="240" w:lineRule="auto"/>
      <w:jc w:val="left"/>
    </w:pPr>
    <w:rPr>
      <w:rFonts w:ascii="宋体" w:hAnsi="宋体"/>
      <w:sz w:val="18"/>
    </w:rPr>
  </w:style>
  <w:style w:type="character" w:styleId="affffff8">
    <w:name w:val="footnote reference"/>
    <w:aliases w:val="标准文件_脚注引用"/>
    <w:semiHidden/>
    <w:rsid w:val="00D4734F"/>
    <w:rPr>
      <w:rFonts w:ascii="宋体" w:eastAsia="宋体" w:hAnsi="宋体" w:cs="Times New Roman"/>
      <w:spacing w:val="0"/>
      <w:sz w:val="18"/>
      <w:vertAlign w:val="superscript"/>
    </w:rPr>
  </w:style>
  <w:style w:type="character" w:customStyle="1" w:styleId="affffff9">
    <w:name w:val="标准文件_图表脚注内容"/>
    <w:rsid w:val="00D4734F"/>
    <w:rPr>
      <w:rFonts w:ascii="宋体" w:eastAsia="宋体" w:hAnsi="宋体" w:cs="Times New Roman"/>
      <w:spacing w:val="0"/>
      <w:sz w:val="18"/>
      <w:vertAlign w:val="superscript"/>
    </w:rPr>
  </w:style>
  <w:style w:type="paragraph" w:customStyle="1" w:styleId="afff1">
    <w:name w:val="标准文件_五级条标题"/>
    <w:next w:val="affffb"/>
    <w:rsid w:val="0055013B"/>
    <w:pPr>
      <w:widowControl w:val="0"/>
      <w:numPr>
        <w:ilvl w:val="6"/>
        <w:numId w:val="2"/>
      </w:numPr>
      <w:spacing w:beforeLines="50" w:before="50" w:afterLines="50" w:after="50"/>
      <w:jc w:val="both"/>
      <w:outlineLvl w:val="5"/>
    </w:pPr>
    <w:rPr>
      <w:rFonts w:ascii="黑体" w:eastAsia="黑体" w:hAnsi="Times New Roman"/>
      <w:sz w:val="21"/>
    </w:rPr>
  </w:style>
  <w:style w:type="paragraph" w:customStyle="1" w:styleId="affc">
    <w:name w:val="标准文件_章标题"/>
    <w:next w:val="affffb"/>
    <w:rsid w:val="0055013B"/>
    <w:pPr>
      <w:numPr>
        <w:ilvl w:val="1"/>
        <w:numId w:val="2"/>
      </w:numPr>
      <w:spacing w:beforeLines="100" w:before="100" w:afterLines="100" w:after="100"/>
      <w:jc w:val="both"/>
      <w:outlineLvl w:val="0"/>
    </w:pPr>
    <w:rPr>
      <w:rFonts w:ascii="黑体" w:eastAsia="黑体" w:hAnsi="Times New Roman"/>
      <w:sz w:val="21"/>
    </w:rPr>
  </w:style>
  <w:style w:type="paragraph" w:customStyle="1" w:styleId="affd">
    <w:name w:val="标准文件_一级条标题"/>
    <w:basedOn w:val="affc"/>
    <w:next w:val="affffb"/>
    <w:rsid w:val="0055013B"/>
    <w:pPr>
      <w:numPr>
        <w:ilvl w:val="2"/>
      </w:numPr>
      <w:spacing w:beforeLines="50" w:before="50" w:afterLines="50" w:after="50"/>
      <w:outlineLvl w:val="1"/>
    </w:pPr>
  </w:style>
  <w:style w:type="paragraph" w:customStyle="1" w:styleId="affffffa">
    <w:name w:val="标准文件_一致程度"/>
    <w:basedOn w:val="afff5"/>
    <w:rsid w:val="00D4734F"/>
    <w:pPr>
      <w:spacing w:line="440" w:lineRule="exact"/>
      <w:jc w:val="center"/>
    </w:pPr>
    <w:rPr>
      <w:sz w:val="28"/>
    </w:rPr>
  </w:style>
  <w:style w:type="paragraph" w:customStyle="1" w:styleId="affffffb">
    <w:name w:val="标准文件_引言标题"/>
    <w:next w:val="afff5"/>
    <w:rsid w:val="00D4734F"/>
    <w:pPr>
      <w:shd w:val="clear" w:color="FFFFFF" w:fill="FFFFFF"/>
      <w:spacing w:before="540" w:after="600"/>
      <w:jc w:val="center"/>
      <w:outlineLvl w:val="0"/>
    </w:pPr>
    <w:rPr>
      <w:rFonts w:ascii="黑体" w:eastAsia="黑体" w:hAnsi="Times New Roman"/>
      <w:sz w:val="32"/>
    </w:rPr>
  </w:style>
  <w:style w:type="paragraph" w:customStyle="1" w:styleId="affffffc">
    <w:name w:val="标准文件_英文图表脚注"/>
    <w:basedOn w:val="affffa"/>
    <w:rsid w:val="00D4734F"/>
    <w:pPr>
      <w:widowControl/>
      <w:adjustRightInd/>
      <w:snapToGrid/>
      <w:spacing w:line="240" w:lineRule="auto"/>
      <w:ind w:left="79" w:hangingChars="80" w:hanging="79"/>
    </w:pPr>
    <w:rPr>
      <w:rFonts w:ascii="宋体" w:hAnsi="宋体"/>
    </w:rPr>
  </w:style>
  <w:style w:type="paragraph" w:customStyle="1" w:styleId="af6">
    <w:name w:val="标准文件_数字编号列项（二级）"/>
    <w:rsid w:val="00200333"/>
    <w:pPr>
      <w:numPr>
        <w:ilvl w:val="1"/>
        <w:numId w:val="23"/>
      </w:numPr>
      <w:jc w:val="both"/>
    </w:pPr>
    <w:rPr>
      <w:rFonts w:ascii="宋体" w:hAnsi="Times New Roman"/>
      <w:sz w:val="21"/>
    </w:rPr>
  </w:style>
  <w:style w:type="paragraph" w:customStyle="1" w:styleId="af">
    <w:name w:val="标准文件_英文注："/>
    <w:basedOn w:val="afff5"/>
    <w:next w:val="affffb"/>
    <w:rsid w:val="00AA4286"/>
    <w:pPr>
      <w:numPr>
        <w:numId w:val="8"/>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rsid w:val="006819B8"/>
    <w:pPr>
      <w:numPr>
        <w:numId w:val="9"/>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b"/>
    <w:rsid w:val="00970CDC"/>
    <w:pPr>
      <w:numPr>
        <w:numId w:val="10"/>
      </w:numPr>
      <w:tabs>
        <w:tab w:val="left" w:pos="0"/>
      </w:tabs>
      <w:spacing w:beforeLines="50" w:before="50" w:afterLines="50" w:after="50"/>
      <w:jc w:val="center"/>
    </w:pPr>
    <w:rPr>
      <w:rFonts w:ascii="黑体" w:eastAsia="黑体" w:hAnsi="Times New Roman"/>
      <w:sz w:val="21"/>
    </w:rPr>
  </w:style>
  <w:style w:type="paragraph" w:customStyle="1" w:styleId="affffffd">
    <w:name w:val="标准文件_正文公式"/>
    <w:basedOn w:val="afff5"/>
    <w:next w:val="affffa"/>
    <w:rsid w:val="00F623AC"/>
    <w:pPr>
      <w:tabs>
        <w:tab w:val="center" w:pos="4678"/>
        <w:tab w:val="right" w:leader="middleDot" w:pos="9356"/>
      </w:tabs>
      <w:spacing w:line="240" w:lineRule="auto"/>
    </w:pPr>
    <w:rPr>
      <w:rFonts w:ascii="宋体" w:hAnsi="宋体"/>
    </w:rPr>
  </w:style>
  <w:style w:type="paragraph" w:customStyle="1" w:styleId="afd">
    <w:name w:val="标准文件_正文图标题"/>
    <w:next w:val="affffb"/>
    <w:rsid w:val="00970CDC"/>
    <w:pPr>
      <w:numPr>
        <w:numId w:val="11"/>
      </w:numPr>
      <w:spacing w:beforeLines="50" w:before="50" w:afterLines="50" w:after="50"/>
      <w:jc w:val="center"/>
    </w:pPr>
    <w:rPr>
      <w:rFonts w:ascii="黑体" w:eastAsia="黑体" w:hAnsi="Times New Roman"/>
      <w:sz w:val="21"/>
    </w:rPr>
  </w:style>
  <w:style w:type="paragraph" w:customStyle="1" w:styleId="afff3">
    <w:name w:val="标准文件_正文英文表标题"/>
    <w:next w:val="affffb"/>
    <w:rsid w:val="00D4734F"/>
    <w:pPr>
      <w:numPr>
        <w:numId w:val="12"/>
      </w:numPr>
      <w:jc w:val="center"/>
    </w:pPr>
    <w:rPr>
      <w:rFonts w:ascii="黑体" w:eastAsia="黑体" w:hAnsi="Times New Roman"/>
      <w:sz w:val="21"/>
    </w:rPr>
  </w:style>
  <w:style w:type="paragraph" w:customStyle="1" w:styleId="afb">
    <w:name w:val="标准文件_正文英文图标题"/>
    <w:next w:val="affffb"/>
    <w:rsid w:val="00D4734F"/>
    <w:pPr>
      <w:numPr>
        <w:numId w:val="13"/>
      </w:numPr>
      <w:jc w:val="center"/>
    </w:pPr>
    <w:rPr>
      <w:rFonts w:ascii="黑体" w:eastAsia="黑体" w:hAnsi="Times New Roman"/>
      <w:sz w:val="21"/>
    </w:rPr>
  </w:style>
  <w:style w:type="paragraph" w:customStyle="1" w:styleId="af7">
    <w:name w:val="标准文件_编号列项（三级）"/>
    <w:rsid w:val="00655D4F"/>
    <w:pPr>
      <w:numPr>
        <w:ilvl w:val="2"/>
        <w:numId w:val="23"/>
      </w:numPr>
    </w:pPr>
    <w:rPr>
      <w:rFonts w:ascii="宋体" w:hAnsi="Times New Roman"/>
      <w:sz w:val="21"/>
    </w:rPr>
  </w:style>
  <w:style w:type="character" w:styleId="affffffe">
    <w:name w:val="Hyperlink"/>
    <w:uiPriority w:val="99"/>
    <w:rsid w:val="00D51BF3"/>
    <w:rPr>
      <w:rFonts w:ascii="宋体" w:eastAsia="宋体" w:hAnsi="Times New Roman"/>
      <w:dstrike w:val="0"/>
      <w:color w:val="auto"/>
      <w:spacing w:val="0"/>
      <w:w w:val="100"/>
      <w:position w:val="0"/>
      <w:sz w:val="21"/>
      <w:u w:val="none"/>
      <w:vertAlign w:val="baseline"/>
    </w:rPr>
  </w:style>
  <w:style w:type="paragraph" w:customStyle="1" w:styleId="a1">
    <w:name w:val="二级无标题条"/>
    <w:basedOn w:val="afff5"/>
    <w:rsid w:val="00D4734F"/>
    <w:pPr>
      <w:numPr>
        <w:ilvl w:val="3"/>
        <w:numId w:val="15"/>
      </w:numPr>
      <w:adjustRightInd/>
      <w:spacing w:line="240" w:lineRule="auto"/>
    </w:pPr>
    <w:rPr>
      <w:rFonts w:ascii="宋体" w:hAnsi="宋体"/>
      <w:szCs w:val="24"/>
    </w:rPr>
  </w:style>
  <w:style w:type="paragraph" w:customStyle="1" w:styleId="afffffff">
    <w:name w:val="发布部门"/>
    <w:next w:val="affffb"/>
    <w:rsid w:val="00D4734F"/>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f0">
    <w:name w:val="发布日期"/>
    <w:rsid w:val="00D4734F"/>
    <w:pPr>
      <w:framePr w:w="4000" w:h="473" w:hRule="exact" w:hSpace="180" w:vSpace="180" w:wrap="around" w:hAnchor="margin" w:y="13511" w:anchorLock="1"/>
    </w:pPr>
    <w:rPr>
      <w:rFonts w:ascii="Times New Roman" w:eastAsia="黑体" w:hAnsi="Times New Roman"/>
      <w:sz w:val="28"/>
    </w:rPr>
  </w:style>
  <w:style w:type="paragraph" w:customStyle="1" w:styleId="afffffff1">
    <w:name w:val="封面标准代替信息"/>
    <w:basedOn w:val="afff5"/>
    <w:rsid w:val="00D4514F"/>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2">
    <w:name w:val="封面标准名称"/>
    <w:rsid w:val="00D4734F"/>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3">
    <w:name w:val="封面标准文稿编辑信息"/>
    <w:rsid w:val="00D4734F"/>
    <w:pPr>
      <w:spacing w:before="180" w:line="180" w:lineRule="exact"/>
      <w:jc w:val="center"/>
    </w:pPr>
    <w:rPr>
      <w:rFonts w:ascii="宋体" w:hAnsi="Times New Roman"/>
      <w:sz w:val="21"/>
    </w:rPr>
  </w:style>
  <w:style w:type="paragraph" w:customStyle="1" w:styleId="afffffff4">
    <w:name w:val="封面标准文稿类别"/>
    <w:rsid w:val="00D4734F"/>
    <w:pPr>
      <w:spacing w:before="440" w:line="400" w:lineRule="exact"/>
      <w:jc w:val="center"/>
    </w:pPr>
    <w:rPr>
      <w:rFonts w:ascii="宋体" w:hAnsi="Times New Roman"/>
      <w:sz w:val="24"/>
    </w:rPr>
  </w:style>
  <w:style w:type="paragraph" w:customStyle="1" w:styleId="afffffff5">
    <w:name w:val="封面标准英文名称"/>
    <w:rsid w:val="00815419"/>
    <w:pPr>
      <w:widowControl w:val="0"/>
      <w:spacing w:line="360" w:lineRule="exact"/>
      <w:jc w:val="center"/>
    </w:pPr>
    <w:rPr>
      <w:rFonts w:ascii="Times New Roman" w:hAnsi="Times New Roman"/>
      <w:sz w:val="28"/>
    </w:rPr>
  </w:style>
  <w:style w:type="paragraph" w:customStyle="1" w:styleId="afffffff6">
    <w:name w:val="封面一致性程度标识"/>
    <w:rsid w:val="00D4734F"/>
    <w:pPr>
      <w:spacing w:before="440" w:line="440" w:lineRule="exact"/>
      <w:jc w:val="center"/>
    </w:pPr>
    <w:rPr>
      <w:rFonts w:ascii="Times New Roman" w:hAnsi="Times New Roman"/>
      <w:sz w:val="28"/>
    </w:rPr>
  </w:style>
  <w:style w:type="paragraph" w:customStyle="1" w:styleId="afffffff7">
    <w:name w:val="封面正文"/>
    <w:rsid w:val="00D4734F"/>
    <w:pPr>
      <w:jc w:val="both"/>
    </w:pPr>
    <w:rPr>
      <w:rFonts w:ascii="Times New Roman" w:hAnsi="Times New Roman"/>
    </w:rPr>
  </w:style>
  <w:style w:type="paragraph" w:customStyle="1" w:styleId="afffffff8">
    <w:name w:val="附录二级无标题条"/>
    <w:basedOn w:val="afff5"/>
    <w:next w:val="affffb"/>
    <w:rsid w:val="00D4734F"/>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9">
    <w:name w:val="附录三级无标题条"/>
    <w:basedOn w:val="afffffff8"/>
    <w:next w:val="affffb"/>
    <w:rsid w:val="00D4734F"/>
    <w:pPr>
      <w:outlineLvl w:val="4"/>
    </w:pPr>
  </w:style>
  <w:style w:type="paragraph" w:customStyle="1" w:styleId="afffffffa">
    <w:name w:val="附录四级无标题条"/>
    <w:basedOn w:val="afffffff9"/>
    <w:next w:val="affffb"/>
    <w:rsid w:val="00D4734F"/>
    <w:pPr>
      <w:outlineLvl w:val="5"/>
    </w:pPr>
  </w:style>
  <w:style w:type="paragraph" w:customStyle="1" w:styleId="afffffffb">
    <w:name w:val="附录图"/>
    <w:next w:val="affffb"/>
    <w:rsid w:val="00D4734F"/>
    <w:pPr>
      <w:wordWrap w:val="0"/>
      <w:overflowPunct w:val="0"/>
      <w:autoSpaceDE w:val="0"/>
      <w:spacing w:beforeLines="50" w:before="50" w:afterLines="50" w:after="50"/>
      <w:jc w:val="center"/>
      <w:textAlignment w:val="baseline"/>
      <w:outlineLvl w:val="1"/>
    </w:pPr>
    <w:rPr>
      <w:rFonts w:ascii="黑体" w:eastAsia="黑体" w:hAnsi="Times New Roman"/>
      <w:kern w:val="21"/>
      <w:sz w:val="21"/>
    </w:rPr>
  </w:style>
  <w:style w:type="paragraph" w:customStyle="1" w:styleId="af2">
    <w:name w:val="标准文件_一级项"/>
    <w:rsid w:val="00200333"/>
    <w:pPr>
      <w:numPr>
        <w:numId w:val="30"/>
      </w:numPr>
    </w:pPr>
    <w:rPr>
      <w:rFonts w:ascii="宋体" w:hAnsi="Times New Roman"/>
      <w:sz w:val="21"/>
    </w:rPr>
  </w:style>
  <w:style w:type="paragraph" w:customStyle="1" w:styleId="afffffffc">
    <w:name w:val="附录五级无标题条"/>
    <w:basedOn w:val="afffffffa"/>
    <w:next w:val="affffb"/>
    <w:rsid w:val="00D4734F"/>
    <w:pPr>
      <w:outlineLvl w:val="6"/>
    </w:pPr>
  </w:style>
  <w:style w:type="paragraph" w:customStyle="1" w:styleId="afffffffd">
    <w:name w:val="附录性质"/>
    <w:basedOn w:val="afff5"/>
    <w:rsid w:val="00D4734F"/>
    <w:pPr>
      <w:widowControl/>
      <w:adjustRightInd/>
      <w:jc w:val="center"/>
    </w:pPr>
    <w:rPr>
      <w:rFonts w:ascii="黑体" w:eastAsia="黑体"/>
    </w:rPr>
  </w:style>
  <w:style w:type="paragraph" w:customStyle="1" w:styleId="afffffffe">
    <w:name w:val="附录一级无标题条"/>
    <w:basedOn w:val="affffff"/>
    <w:next w:val="affffb"/>
    <w:rsid w:val="00D4734F"/>
    <w:pPr>
      <w:autoSpaceDN w:val="0"/>
      <w:outlineLvl w:val="2"/>
    </w:pPr>
    <w:rPr>
      <w:rFonts w:ascii="宋体" w:eastAsia="宋体" w:hAnsi="宋体"/>
    </w:rPr>
  </w:style>
  <w:style w:type="character" w:customStyle="1" w:styleId="affffffff">
    <w:name w:val="个人答复风格"/>
    <w:rsid w:val="00D4734F"/>
    <w:rPr>
      <w:rFonts w:ascii="Arial" w:eastAsia="宋体" w:hAnsi="Arial" w:cs="Arial"/>
      <w:color w:val="auto"/>
      <w:spacing w:val="0"/>
      <w:sz w:val="20"/>
    </w:rPr>
  </w:style>
  <w:style w:type="character" w:customStyle="1" w:styleId="affffffff0">
    <w:name w:val="个人撰写风格"/>
    <w:rsid w:val="00D4734F"/>
    <w:rPr>
      <w:rFonts w:ascii="Arial" w:eastAsia="宋体" w:hAnsi="Arial" w:cs="Arial"/>
      <w:color w:val="auto"/>
      <w:spacing w:val="0"/>
      <w:sz w:val="20"/>
    </w:rPr>
  </w:style>
  <w:style w:type="paragraph" w:customStyle="1" w:styleId="affffffff1">
    <w:name w:val="脚注后续"/>
    <w:rsid w:val="00D4734F"/>
    <w:pPr>
      <w:ind w:leftChars="350" w:left="350"/>
      <w:jc w:val="both"/>
    </w:pPr>
    <w:rPr>
      <w:rFonts w:ascii="宋体" w:hAnsi="Times New Roman"/>
      <w:sz w:val="18"/>
    </w:rPr>
  </w:style>
  <w:style w:type="paragraph" w:customStyle="1" w:styleId="afff4">
    <w:name w:val="列项——"/>
    <w:rsid w:val="00D4734F"/>
    <w:pPr>
      <w:widowControl w:val="0"/>
      <w:numPr>
        <w:numId w:val="14"/>
      </w:numPr>
      <w:jc w:val="both"/>
    </w:pPr>
    <w:rPr>
      <w:rFonts w:ascii="宋体" w:hAnsi="宋体"/>
      <w:sz w:val="21"/>
    </w:rPr>
  </w:style>
  <w:style w:type="paragraph" w:customStyle="1" w:styleId="affffffff2">
    <w:name w:val="列项·"/>
    <w:basedOn w:val="affffb"/>
    <w:rsid w:val="00D4734F"/>
    <w:pPr>
      <w:tabs>
        <w:tab w:val="left" w:pos="840"/>
      </w:tabs>
    </w:pPr>
  </w:style>
  <w:style w:type="paragraph" w:customStyle="1" w:styleId="affffffff3">
    <w:name w:val="目次、索引正文"/>
    <w:rsid w:val="00D4734F"/>
    <w:pPr>
      <w:spacing w:line="320" w:lineRule="exact"/>
      <w:jc w:val="both"/>
    </w:pPr>
    <w:rPr>
      <w:rFonts w:ascii="宋体" w:hAnsi="Times New Roman"/>
      <w:sz w:val="21"/>
    </w:rPr>
  </w:style>
  <w:style w:type="paragraph" w:customStyle="1" w:styleId="210">
    <w:name w:val="目录 21"/>
    <w:basedOn w:val="afff5"/>
    <w:next w:val="afff5"/>
    <w:autoRedefine/>
    <w:semiHidden/>
    <w:rsid w:val="00D4734F"/>
    <w:pPr>
      <w:adjustRightInd/>
      <w:spacing w:line="240" w:lineRule="auto"/>
      <w:jc w:val="left"/>
    </w:pPr>
    <w:rPr>
      <w:bCs/>
      <w:iCs/>
    </w:rPr>
  </w:style>
  <w:style w:type="paragraph" w:customStyle="1" w:styleId="31">
    <w:name w:val="目录 31"/>
    <w:basedOn w:val="afff5"/>
    <w:next w:val="afff5"/>
    <w:autoRedefine/>
    <w:semiHidden/>
    <w:rsid w:val="00D4734F"/>
    <w:pPr>
      <w:spacing w:line="240" w:lineRule="auto"/>
    </w:pPr>
    <w:rPr>
      <w:rFonts w:ascii="宋体" w:hAnsi="宋体"/>
      <w:iCs/>
    </w:rPr>
  </w:style>
  <w:style w:type="paragraph" w:customStyle="1" w:styleId="41">
    <w:name w:val="目录 41"/>
    <w:basedOn w:val="afff5"/>
    <w:next w:val="afff5"/>
    <w:autoRedefine/>
    <w:semiHidden/>
    <w:rsid w:val="00D4734F"/>
    <w:pPr>
      <w:adjustRightInd/>
      <w:spacing w:line="240" w:lineRule="auto"/>
      <w:jc w:val="left"/>
    </w:pPr>
  </w:style>
  <w:style w:type="paragraph" w:customStyle="1" w:styleId="51">
    <w:name w:val="目录 51"/>
    <w:basedOn w:val="afff5"/>
    <w:next w:val="afff5"/>
    <w:autoRedefine/>
    <w:semiHidden/>
    <w:rsid w:val="00D4734F"/>
    <w:pPr>
      <w:spacing w:line="240" w:lineRule="auto"/>
    </w:pPr>
    <w:rPr>
      <w:rFonts w:ascii="宋体" w:hAnsi="宋体"/>
    </w:rPr>
  </w:style>
  <w:style w:type="paragraph" w:customStyle="1" w:styleId="61">
    <w:name w:val="目录 61"/>
    <w:basedOn w:val="afff5"/>
    <w:next w:val="afff5"/>
    <w:autoRedefine/>
    <w:semiHidden/>
    <w:rsid w:val="00D4734F"/>
    <w:pPr>
      <w:adjustRightInd/>
      <w:spacing w:line="240" w:lineRule="auto"/>
      <w:jc w:val="left"/>
    </w:pPr>
  </w:style>
  <w:style w:type="paragraph" w:customStyle="1" w:styleId="71">
    <w:name w:val="目录 71"/>
    <w:basedOn w:val="61"/>
    <w:autoRedefine/>
    <w:semiHidden/>
    <w:rsid w:val="00D4734F"/>
    <w:pPr>
      <w:ind w:left="1260"/>
    </w:pPr>
  </w:style>
  <w:style w:type="paragraph" w:customStyle="1" w:styleId="81">
    <w:name w:val="目录 81"/>
    <w:basedOn w:val="71"/>
    <w:autoRedefine/>
    <w:semiHidden/>
    <w:rsid w:val="00D4734F"/>
    <w:pPr>
      <w:ind w:left="1470"/>
    </w:pPr>
  </w:style>
  <w:style w:type="paragraph" w:customStyle="1" w:styleId="91">
    <w:name w:val="目录 91"/>
    <w:basedOn w:val="81"/>
    <w:autoRedefine/>
    <w:semiHidden/>
    <w:rsid w:val="00D4734F"/>
    <w:pPr>
      <w:ind w:left="1680"/>
    </w:pPr>
  </w:style>
  <w:style w:type="paragraph" w:customStyle="1" w:styleId="affffffff4">
    <w:name w:val="其他标准称谓"/>
    <w:rsid w:val="00D4734F"/>
    <w:pPr>
      <w:spacing w:line="0" w:lineRule="atLeast"/>
      <w:jc w:val="distribute"/>
    </w:pPr>
    <w:rPr>
      <w:rFonts w:ascii="黑体" w:eastAsia="黑体" w:hAnsi="宋体"/>
      <w:sz w:val="52"/>
    </w:rPr>
  </w:style>
  <w:style w:type="paragraph" w:customStyle="1" w:styleId="affffffff5">
    <w:name w:val="其他发布部门"/>
    <w:basedOn w:val="afffffff"/>
    <w:rsid w:val="00D4734F"/>
    <w:pPr>
      <w:framePr w:wrap="around"/>
      <w:spacing w:line="0" w:lineRule="atLeast"/>
    </w:pPr>
    <w:rPr>
      <w:rFonts w:ascii="黑体" w:eastAsia="黑体"/>
      <w:b w:val="0"/>
    </w:rPr>
  </w:style>
  <w:style w:type="paragraph" w:customStyle="1" w:styleId="affb">
    <w:name w:val="前言标题"/>
    <w:next w:val="afff5"/>
    <w:rsid w:val="00D4734F"/>
    <w:pPr>
      <w:numPr>
        <w:numId w:val="2"/>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5"/>
    <w:rsid w:val="00D4734F"/>
    <w:pPr>
      <w:numPr>
        <w:ilvl w:val="4"/>
        <w:numId w:val="15"/>
      </w:numPr>
      <w:adjustRightInd/>
      <w:spacing w:line="240" w:lineRule="auto"/>
    </w:pPr>
    <w:rPr>
      <w:rFonts w:ascii="宋体" w:hAnsi="宋体"/>
      <w:szCs w:val="24"/>
    </w:rPr>
  </w:style>
  <w:style w:type="paragraph" w:customStyle="1" w:styleId="affffffff6">
    <w:name w:val="实施日期"/>
    <w:basedOn w:val="afffffff0"/>
    <w:rsid w:val="00D4734F"/>
    <w:pPr>
      <w:framePr w:hSpace="0" w:wrap="around" w:xAlign="right"/>
      <w:jc w:val="right"/>
    </w:pPr>
  </w:style>
  <w:style w:type="paragraph" w:customStyle="1" w:styleId="a3">
    <w:name w:val="四级无标题条"/>
    <w:basedOn w:val="afff5"/>
    <w:rsid w:val="00D4734F"/>
    <w:pPr>
      <w:numPr>
        <w:ilvl w:val="5"/>
        <w:numId w:val="15"/>
      </w:numPr>
      <w:adjustRightInd/>
      <w:spacing w:line="240" w:lineRule="auto"/>
    </w:pPr>
    <w:rPr>
      <w:rFonts w:ascii="宋体" w:hAnsi="宋体"/>
      <w:szCs w:val="24"/>
    </w:rPr>
  </w:style>
  <w:style w:type="paragraph" w:styleId="affffffff7">
    <w:name w:val="table of figures"/>
    <w:basedOn w:val="afff5"/>
    <w:next w:val="afff5"/>
    <w:semiHidden/>
    <w:rsid w:val="00D4734F"/>
    <w:pPr>
      <w:adjustRightInd/>
      <w:spacing w:line="240" w:lineRule="auto"/>
      <w:jc w:val="left"/>
    </w:pPr>
    <w:rPr>
      <w:szCs w:val="24"/>
    </w:rPr>
  </w:style>
  <w:style w:type="paragraph" w:customStyle="1" w:styleId="affffffff8">
    <w:name w:val="文献分类号"/>
    <w:rsid w:val="00D4734F"/>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9">
    <w:name w:val="无标题条"/>
    <w:next w:val="affffb"/>
    <w:rsid w:val="00D4734F"/>
    <w:pPr>
      <w:jc w:val="both"/>
    </w:pPr>
    <w:rPr>
      <w:rFonts w:ascii="宋体" w:hAnsi="宋体"/>
      <w:sz w:val="21"/>
    </w:rPr>
  </w:style>
  <w:style w:type="paragraph" w:customStyle="1" w:styleId="a4">
    <w:name w:val="五级无标题条"/>
    <w:basedOn w:val="afff5"/>
    <w:rsid w:val="00D4734F"/>
    <w:pPr>
      <w:numPr>
        <w:ilvl w:val="6"/>
        <w:numId w:val="15"/>
      </w:numPr>
      <w:adjustRightInd/>
    </w:pPr>
    <w:rPr>
      <w:szCs w:val="24"/>
    </w:rPr>
  </w:style>
  <w:style w:type="character" w:styleId="affffffffa">
    <w:name w:val="page number"/>
    <w:rsid w:val="00D4734F"/>
    <w:rPr>
      <w:rFonts w:ascii="宋体" w:eastAsia="宋体" w:hAnsi="Times New Roman"/>
      <w:sz w:val="18"/>
    </w:rPr>
  </w:style>
  <w:style w:type="paragraph" w:customStyle="1" w:styleId="a0">
    <w:name w:val="一级无标题条"/>
    <w:basedOn w:val="afff5"/>
    <w:rsid w:val="00D4734F"/>
    <w:pPr>
      <w:numPr>
        <w:ilvl w:val="2"/>
        <w:numId w:val="15"/>
      </w:numPr>
      <w:adjustRightInd/>
      <w:spacing w:before="10" w:after="10" w:line="240" w:lineRule="auto"/>
    </w:pPr>
    <w:rPr>
      <w:rFonts w:ascii="宋体" w:hAnsi="宋体"/>
      <w:szCs w:val="24"/>
    </w:rPr>
  </w:style>
  <w:style w:type="paragraph" w:styleId="affffffffb">
    <w:name w:val="Normal Indent"/>
    <w:basedOn w:val="afff5"/>
    <w:rsid w:val="00D4734F"/>
    <w:pPr>
      <w:ind w:firstLine="420"/>
    </w:pPr>
  </w:style>
  <w:style w:type="paragraph" w:customStyle="1" w:styleId="affffffffc">
    <w:name w:val="注:后续"/>
    <w:rsid w:val="00D4734F"/>
    <w:pPr>
      <w:spacing w:line="300" w:lineRule="exact"/>
      <w:ind w:leftChars="400" w:left="600" w:hangingChars="200" w:hanging="200"/>
      <w:jc w:val="both"/>
    </w:pPr>
    <w:rPr>
      <w:rFonts w:ascii="宋体" w:hAnsi="Times New Roman"/>
      <w:sz w:val="18"/>
    </w:rPr>
  </w:style>
  <w:style w:type="paragraph" w:customStyle="1" w:styleId="affffffffd">
    <w:name w:val="注×:后续"/>
    <w:basedOn w:val="affffffffc"/>
    <w:rsid w:val="00D4734F"/>
    <w:pPr>
      <w:ind w:leftChars="0" w:left="1406" w:firstLineChars="0" w:hanging="499"/>
    </w:pPr>
  </w:style>
  <w:style w:type="paragraph" w:customStyle="1" w:styleId="affffffffe">
    <w:name w:val="标准文件_一级无标题"/>
    <w:basedOn w:val="affd"/>
    <w:qFormat/>
    <w:rsid w:val="00BA263B"/>
    <w:pPr>
      <w:spacing w:beforeLines="0" w:before="0" w:afterLines="0" w:after="0"/>
      <w:outlineLvl w:val="9"/>
    </w:pPr>
    <w:rPr>
      <w:rFonts w:ascii="宋体" w:eastAsia="宋体"/>
    </w:rPr>
  </w:style>
  <w:style w:type="paragraph" w:customStyle="1" w:styleId="afffffffff">
    <w:name w:val="标准文件_五级无标题"/>
    <w:basedOn w:val="afff1"/>
    <w:qFormat/>
    <w:rsid w:val="00BA263B"/>
    <w:pPr>
      <w:spacing w:beforeLines="0" w:before="0" w:afterLines="0" w:after="0"/>
      <w:outlineLvl w:val="9"/>
    </w:pPr>
    <w:rPr>
      <w:rFonts w:ascii="宋体" w:eastAsia="宋体"/>
    </w:rPr>
  </w:style>
  <w:style w:type="paragraph" w:customStyle="1" w:styleId="afffffffff0">
    <w:name w:val="标准文件_三级无标题"/>
    <w:basedOn w:val="afff"/>
    <w:qFormat/>
    <w:rsid w:val="00BA263B"/>
    <w:pPr>
      <w:spacing w:beforeLines="0" w:before="0" w:afterLines="0" w:after="0"/>
      <w:outlineLvl w:val="9"/>
    </w:pPr>
    <w:rPr>
      <w:rFonts w:ascii="宋体" w:eastAsia="宋体"/>
    </w:rPr>
  </w:style>
  <w:style w:type="paragraph" w:customStyle="1" w:styleId="afffffffff1">
    <w:name w:val="标准文件_二级无标题"/>
    <w:basedOn w:val="affe"/>
    <w:qFormat/>
    <w:rsid w:val="00BA263B"/>
    <w:pPr>
      <w:spacing w:beforeLines="0" w:before="0" w:afterLines="0" w:after="0"/>
      <w:outlineLvl w:val="9"/>
    </w:pPr>
    <w:rPr>
      <w:rFonts w:ascii="宋体" w:eastAsia="宋体"/>
    </w:rPr>
  </w:style>
  <w:style w:type="paragraph" w:customStyle="1" w:styleId="afffffffff2">
    <w:name w:val="标准_四级无标题"/>
    <w:basedOn w:val="afff0"/>
    <w:next w:val="affffb"/>
    <w:qFormat/>
    <w:rsid w:val="00D27582"/>
    <w:rPr>
      <w:rFonts w:eastAsia="宋体"/>
    </w:rPr>
  </w:style>
  <w:style w:type="paragraph" w:customStyle="1" w:styleId="afffffffff3">
    <w:name w:val="标准文件_四级无标题"/>
    <w:basedOn w:val="afff0"/>
    <w:qFormat/>
    <w:rsid w:val="00BA263B"/>
    <w:pPr>
      <w:spacing w:beforeLines="0" w:before="0" w:afterLines="0" w:after="0"/>
      <w:outlineLvl w:val="9"/>
    </w:pPr>
    <w:rPr>
      <w:rFonts w:ascii="宋体" w:eastAsia="宋体" w:hAnsi="黑体"/>
      <w:szCs w:val="52"/>
    </w:rPr>
  </w:style>
  <w:style w:type="paragraph" w:customStyle="1" w:styleId="aff1">
    <w:name w:val="标准文件_大写罗马数字编号列项"/>
    <w:basedOn w:val="affffb"/>
    <w:rsid w:val="00B831CE"/>
    <w:pPr>
      <w:numPr>
        <w:numId w:val="16"/>
      </w:numPr>
      <w:ind w:firstLineChars="0" w:firstLine="0"/>
    </w:pPr>
    <w:rPr>
      <w:rFonts w:ascii="Times New Roman" w:cs="Arial"/>
      <w:szCs w:val="28"/>
    </w:rPr>
  </w:style>
  <w:style w:type="paragraph" w:customStyle="1" w:styleId="ae">
    <w:name w:val="标准文件_小写罗马数字编号列项"/>
    <w:basedOn w:val="affffb"/>
    <w:rsid w:val="00E34A98"/>
    <w:pPr>
      <w:numPr>
        <w:numId w:val="17"/>
      </w:numPr>
      <w:ind w:firstLineChars="0" w:firstLine="0"/>
    </w:pPr>
    <w:rPr>
      <w:rFonts w:cs="Arial"/>
      <w:szCs w:val="28"/>
    </w:rPr>
  </w:style>
  <w:style w:type="paragraph" w:customStyle="1" w:styleId="afffffffff4">
    <w:name w:val="标准文件_附录标题"/>
    <w:basedOn w:val="aff3"/>
    <w:qFormat/>
    <w:rsid w:val="00C9435D"/>
    <w:pPr>
      <w:numPr>
        <w:numId w:val="0"/>
      </w:numPr>
      <w:spacing w:after="280"/>
      <w:outlineLvl w:val="9"/>
    </w:pPr>
  </w:style>
  <w:style w:type="paragraph" w:customStyle="1" w:styleId="afffffffff5">
    <w:name w:val="标准文件_二级项"/>
    <w:rsid w:val="00200333"/>
    <w:rPr>
      <w:rFonts w:ascii="宋体" w:hAnsi="Times New Roman"/>
      <w:sz w:val="21"/>
    </w:rPr>
  </w:style>
  <w:style w:type="paragraph" w:customStyle="1" w:styleId="af3">
    <w:name w:val="标准文件_三级项"/>
    <w:basedOn w:val="afff5"/>
    <w:rsid w:val="00E82554"/>
    <w:pPr>
      <w:numPr>
        <w:ilvl w:val="2"/>
        <w:numId w:val="30"/>
      </w:numPr>
      <w:spacing w:line="-300" w:lineRule="auto"/>
    </w:pPr>
    <w:rPr>
      <w:rFonts w:ascii="Times New Roman" w:hAnsi="Times New Roman"/>
    </w:rPr>
  </w:style>
  <w:style w:type="paragraph" w:customStyle="1" w:styleId="affa">
    <w:name w:val="图表脚注说明"/>
    <w:basedOn w:val="afff5"/>
    <w:next w:val="affffb"/>
    <w:rsid w:val="00D035EC"/>
    <w:pPr>
      <w:numPr>
        <w:numId w:val="21"/>
      </w:numPr>
      <w:adjustRightInd/>
      <w:spacing w:line="240" w:lineRule="auto"/>
      <w:ind w:left="783"/>
    </w:pPr>
    <w:rPr>
      <w:rFonts w:ascii="宋体" w:hAnsi="Times New Roman"/>
      <w:sz w:val="18"/>
      <w:szCs w:val="18"/>
    </w:rPr>
  </w:style>
  <w:style w:type="paragraph" w:customStyle="1" w:styleId="af5">
    <w:name w:val="标准文件_字母编号列项（一级）"/>
    <w:rsid w:val="00200333"/>
    <w:pPr>
      <w:numPr>
        <w:numId w:val="23"/>
      </w:numPr>
      <w:jc w:val="both"/>
    </w:pPr>
    <w:rPr>
      <w:rFonts w:ascii="宋体" w:hAnsi="Times New Roman"/>
      <w:sz w:val="21"/>
    </w:rPr>
  </w:style>
  <w:style w:type="paragraph" w:customStyle="1" w:styleId="afffffffff6">
    <w:name w:val="标准文件_索引字母"/>
    <w:next w:val="affffb"/>
    <w:qFormat/>
    <w:rsid w:val="00977D02"/>
    <w:pPr>
      <w:jc w:val="center"/>
    </w:pPr>
    <w:rPr>
      <w:rFonts w:ascii="宋体" w:eastAsia="Times New Roman" w:hAnsi="宋体"/>
      <w:b/>
      <w:kern w:val="2"/>
      <w:sz w:val="21"/>
    </w:rPr>
  </w:style>
  <w:style w:type="paragraph" w:customStyle="1" w:styleId="afffffffff7">
    <w:name w:val="标准文件_附录前"/>
    <w:next w:val="affffb"/>
    <w:qFormat/>
    <w:rsid w:val="00B56FBE"/>
    <w:pPr>
      <w:spacing w:line="20" w:lineRule="atLeast"/>
      <w:ind w:firstLine="200"/>
    </w:pPr>
    <w:rPr>
      <w:rFonts w:ascii="宋体" w:hAnsi="宋体"/>
      <w:kern w:val="2"/>
      <w:sz w:val="10"/>
    </w:rPr>
  </w:style>
  <w:style w:type="paragraph" w:customStyle="1" w:styleId="afffffffff8">
    <w:name w:val="标准文件_正文标准名称"/>
    <w:qFormat/>
    <w:rsid w:val="009908A3"/>
    <w:pPr>
      <w:spacing w:after="640" w:line="400" w:lineRule="exact"/>
      <w:jc w:val="center"/>
    </w:pPr>
    <w:rPr>
      <w:rFonts w:ascii="黑体" w:eastAsia="黑体" w:hAnsi="黑体"/>
      <w:kern w:val="2"/>
      <w:sz w:val="32"/>
      <w:szCs w:val="32"/>
    </w:rPr>
  </w:style>
  <w:style w:type="paragraph" w:customStyle="1" w:styleId="afffffffff9">
    <w:name w:val="标准文件_表格"/>
    <w:basedOn w:val="affffb"/>
    <w:qFormat/>
    <w:rsid w:val="006D16C4"/>
    <w:pPr>
      <w:ind w:firstLineChars="0" w:firstLine="0"/>
      <w:jc w:val="center"/>
    </w:pPr>
    <w:rPr>
      <w:sz w:val="18"/>
    </w:rPr>
  </w:style>
  <w:style w:type="paragraph" w:customStyle="1" w:styleId="afff2">
    <w:name w:val="标准文件_注："/>
    <w:next w:val="affffb"/>
    <w:rsid w:val="006819B8"/>
    <w:pPr>
      <w:widowControl w:val="0"/>
      <w:numPr>
        <w:numId w:val="24"/>
      </w:numPr>
      <w:autoSpaceDE w:val="0"/>
      <w:autoSpaceDN w:val="0"/>
      <w:jc w:val="both"/>
    </w:pPr>
    <w:rPr>
      <w:rFonts w:ascii="宋体" w:hAnsi="Times New Roman"/>
      <w:sz w:val="18"/>
      <w:szCs w:val="18"/>
    </w:rPr>
  </w:style>
  <w:style w:type="paragraph" w:customStyle="1" w:styleId="a5">
    <w:name w:val="标准文件_注×："/>
    <w:rsid w:val="00614CC1"/>
    <w:pPr>
      <w:widowControl w:val="0"/>
      <w:numPr>
        <w:numId w:val="25"/>
      </w:numPr>
      <w:autoSpaceDE w:val="0"/>
      <w:autoSpaceDN w:val="0"/>
      <w:jc w:val="both"/>
    </w:pPr>
    <w:rPr>
      <w:rFonts w:ascii="宋体" w:hAnsi="Times New Roman"/>
      <w:sz w:val="18"/>
      <w:szCs w:val="18"/>
    </w:rPr>
  </w:style>
  <w:style w:type="paragraph" w:customStyle="1" w:styleId="ac">
    <w:name w:val="标准文件_示例："/>
    <w:next w:val="afffffffffa"/>
    <w:rsid w:val="00FA73B1"/>
    <w:pPr>
      <w:widowControl w:val="0"/>
      <w:numPr>
        <w:numId w:val="26"/>
      </w:numPr>
      <w:jc w:val="both"/>
    </w:pPr>
    <w:rPr>
      <w:rFonts w:ascii="宋体" w:hAnsi="Times New Roman"/>
      <w:sz w:val="18"/>
      <w:szCs w:val="18"/>
    </w:rPr>
  </w:style>
  <w:style w:type="paragraph" w:customStyle="1" w:styleId="afa">
    <w:name w:val="标准文件_示例×："/>
    <w:basedOn w:val="afff5"/>
    <w:next w:val="afffffffffa"/>
    <w:qFormat/>
    <w:rsid w:val="007A41C8"/>
    <w:pPr>
      <w:widowControl/>
      <w:numPr>
        <w:numId w:val="27"/>
      </w:numPr>
      <w:adjustRightInd/>
      <w:spacing w:line="240" w:lineRule="auto"/>
    </w:pPr>
    <w:rPr>
      <w:rFonts w:ascii="宋体" w:hAnsi="Times New Roman"/>
      <w:kern w:val="0"/>
      <w:sz w:val="18"/>
      <w:szCs w:val="18"/>
    </w:rPr>
  </w:style>
  <w:style w:type="character" w:customStyle="1" w:styleId="Char">
    <w:name w:val="标准文件_段 Char"/>
    <w:link w:val="affffb"/>
    <w:rsid w:val="00BA263B"/>
    <w:rPr>
      <w:rFonts w:ascii="宋体" w:hAnsi="Times New Roman"/>
      <w:noProof/>
      <w:sz w:val="21"/>
    </w:rPr>
  </w:style>
  <w:style w:type="paragraph" w:customStyle="1" w:styleId="afffffffffb">
    <w:name w:val="标准文件_表格续"/>
    <w:basedOn w:val="affffb"/>
    <w:next w:val="affffb"/>
    <w:qFormat/>
    <w:rsid w:val="003F6272"/>
    <w:pPr>
      <w:jc w:val="center"/>
    </w:pPr>
    <w:rPr>
      <w:rFonts w:ascii="黑体" w:eastAsia="黑体" w:hAnsi="黑体"/>
    </w:rPr>
  </w:style>
  <w:style w:type="paragraph" w:styleId="11">
    <w:name w:val="toc 1"/>
    <w:basedOn w:val="afff5"/>
    <w:next w:val="afff5"/>
    <w:autoRedefine/>
    <w:uiPriority w:val="39"/>
    <w:unhideWhenUsed/>
    <w:rsid w:val="00EB1E69"/>
    <w:rPr>
      <w:rFonts w:ascii="宋体"/>
    </w:rPr>
  </w:style>
  <w:style w:type="table" w:styleId="afffffffffc">
    <w:name w:val="Table Grid"/>
    <w:basedOn w:val="afff7"/>
    <w:uiPriority w:val="39"/>
    <w:rsid w:val="001265C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ffffd">
    <w:name w:val="Placeholder Text"/>
    <w:basedOn w:val="afff6"/>
    <w:uiPriority w:val="99"/>
    <w:semiHidden/>
    <w:rsid w:val="00445574"/>
    <w:rPr>
      <w:color w:val="808080"/>
    </w:rPr>
  </w:style>
  <w:style w:type="paragraph" w:customStyle="1" w:styleId="2">
    <w:name w:val="标准文件_二级项2"/>
    <w:basedOn w:val="affffb"/>
    <w:qFormat/>
    <w:rsid w:val="00200333"/>
    <w:pPr>
      <w:numPr>
        <w:ilvl w:val="1"/>
        <w:numId w:val="30"/>
      </w:numPr>
      <w:ind w:left="1271" w:firstLineChars="0" w:hanging="420"/>
    </w:pPr>
  </w:style>
  <w:style w:type="paragraph" w:customStyle="1" w:styleId="21">
    <w:name w:val="标准文件_三级项2"/>
    <w:basedOn w:val="affffb"/>
    <w:qFormat/>
    <w:rsid w:val="00313B85"/>
    <w:pPr>
      <w:numPr>
        <w:numId w:val="29"/>
      </w:numPr>
      <w:spacing w:line="300" w:lineRule="exact"/>
      <w:ind w:left="1276" w:firstLineChars="0" w:hanging="425"/>
    </w:pPr>
    <w:rPr>
      <w:rFonts w:ascii="Times New Roman"/>
    </w:rPr>
  </w:style>
  <w:style w:type="paragraph" w:customStyle="1" w:styleId="20">
    <w:name w:val="标准文件_一级项2"/>
    <w:basedOn w:val="affffb"/>
    <w:qFormat/>
    <w:rsid w:val="00AE070A"/>
    <w:pPr>
      <w:numPr>
        <w:numId w:val="31"/>
      </w:numPr>
      <w:spacing w:line="300" w:lineRule="exact"/>
      <w:ind w:left="1271" w:firstLineChars="0" w:hanging="420"/>
    </w:pPr>
    <w:rPr>
      <w:rFonts w:ascii="Times New Roman"/>
    </w:rPr>
  </w:style>
  <w:style w:type="paragraph" w:customStyle="1" w:styleId="afffffffffe">
    <w:name w:val="标准文件_提示"/>
    <w:basedOn w:val="affffb"/>
    <w:next w:val="affffb"/>
    <w:qFormat/>
    <w:rsid w:val="00365F86"/>
    <w:pPr>
      <w:ind w:firstLine="420"/>
    </w:pPr>
    <w:rPr>
      <w:rFonts w:ascii="黑体" w:eastAsia="黑体"/>
    </w:rPr>
  </w:style>
  <w:style w:type="character" w:customStyle="1" w:styleId="affffffffff">
    <w:name w:val="标准文件_来源"/>
    <w:basedOn w:val="afff6"/>
    <w:uiPriority w:val="1"/>
    <w:qFormat/>
    <w:rsid w:val="00991875"/>
    <w:rPr>
      <w:rFonts w:eastAsia="宋体"/>
      <w:sz w:val="21"/>
    </w:rPr>
  </w:style>
  <w:style w:type="paragraph" w:customStyle="1" w:styleId="affffffffff0">
    <w:name w:val="标准文件_图表说明"/>
    <w:qFormat/>
    <w:rsid w:val="00A8446B"/>
    <w:pPr>
      <w:spacing w:line="276" w:lineRule="auto"/>
      <w:ind w:firstLine="420"/>
    </w:pPr>
    <w:rPr>
      <w:rFonts w:ascii="宋体" w:hAnsi="宋体"/>
      <w:kern w:val="2"/>
      <w:sz w:val="18"/>
    </w:rPr>
  </w:style>
  <w:style w:type="paragraph" w:customStyle="1" w:styleId="affffffffff1">
    <w:name w:val="其他发布日期"/>
    <w:basedOn w:val="afffffff0"/>
    <w:rsid w:val="00CD50A1"/>
    <w:pPr>
      <w:framePr w:w="3997" w:h="471" w:hRule="exact" w:hSpace="0" w:vSpace="181" w:wrap="around" w:vAnchor="page" w:hAnchor="page" w:x="1419" w:y="14097"/>
    </w:pPr>
  </w:style>
  <w:style w:type="paragraph" w:customStyle="1" w:styleId="affffffffff2">
    <w:name w:val="其他实施日期"/>
    <w:basedOn w:val="affffffff6"/>
    <w:rsid w:val="00CD50A1"/>
    <w:pPr>
      <w:framePr w:w="3997" w:h="471" w:hRule="exact" w:vSpace="181" w:wrap="around" w:vAnchor="page" w:hAnchor="page" w:x="7089" w:y="14097"/>
    </w:pPr>
  </w:style>
  <w:style w:type="paragraph" w:customStyle="1" w:styleId="affffffffff3">
    <w:name w:val="标准文件_文件编号"/>
    <w:basedOn w:val="affffb"/>
    <w:qFormat/>
    <w:rsid w:val="000F19D5"/>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4">
    <w:name w:val="标准文件_替换文件编号"/>
    <w:basedOn w:val="affffffffff3"/>
    <w:qFormat/>
    <w:rsid w:val="00A952D7"/>
    <w:pPr>
      <w:framePr w:wrap="auto"/>
      <w:spacing w:before="57"/>
    </w:pPr>
    <w:rPr>
      <w:sz w:val="21"/>
    </w:rPr>
  </w:style>
  <w:style w:type="paragraph" w:customStyle="1" w:styleId="affffffffff5">
    <w:name w:val="标准文件_文件名称"/>
    <w:basedOn w:val="affffb"/>
    <w:next w:val="affffb"/>
    <w:qFormat/>
    <w:rsid w:val="00FE576A"/>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styleId="32">
    <w:name w:val="toc 3"/>
    <w:basedOn w:val="afff5"/>
    <w:next w:val="afff5"/>
    <w:autoRedefine/>
    <w:uiPriority w:val="39"/>
    <w:unhideWhenUsed/>
    <w:rsid w:val="00EB1E69"/>
    <w:pPr>
      <w:spacing w:line="300" w:lineRule="exact"/>
      <w:ind w:left="420"/>
    </w:pPr>
    <w:rPr>
      <w:rFonts w:ascii="宋体"/>
    </w:rPr>
  </w:style>
  <w:style w:type="paragraph" w:styleId="42">
    <w:name w:val="toc 4"/>
    <w:basedOn w:val="afff5"/>
    <w:next w:val="afff5"/>
    <w:autoRedefine/>
    <w:uiPriority w:val="39"/>
    <w:unhideWhenUsed/>
    <w:rsid w:val="00EB1E69"/>
    <w:pPr>
      <w:tabs>
        <w:tab w:val="right" w:leader="dot" w:pos="9344"/>
      </w:tabs>
      <w:spacing w:line="300" w:lineRule="exact"/>
      <w:ind w:left="629"/>
    </w:pPr>
    <w:rPr>
      <w:rFonts w:ascii="宋体"/>
    </w:rPr>
  </w:style>
  <w:style w:type="paragraph" w:styleId="52">
    <w:name w:val="toc 5"/>
    <w:basedOn w:val="afff5"/>
    <w:next w:val="afff5"/>
    <w:autoRedefine/>
    <w:uiPriority w:val="39"/>
    <w:unhideWhenUsed/>
    <w:rsid w:val="00EB1E69"/>
    <w:pPr>
      <w:ind w:left="839"/>
    </w:pPr>
    <w:rPr>
      <w:rFonts w:ascii="宋体"/>
    </w:rPr>
  </w:style>
  <w:style w:type="paragraph" w:styleId="62">
    <w:name w:val="toc 6"/>
    <w:basedOn w:val="afff5"/>
    <w:next w:val="afff5"/>
    <w:autoRedefine/>
    <w:uiPriority w:val="39"/>
    <w:unhideWhenUsed/>
    <w:rsid w:val="00EB1E69"/>
    <w:pPr>
      <w:spacing w:line="300" w:lineRule="exact"/>
      <w:ind w:left="1049"/>
    </w:pPr>
    <w:rPr>
      <w:rFonts w:ascii="宋体"/>
    </w:rPr>
  </w:style>
  <w:style w:type="paragraph" w:styleId="72">
    <w:name w:val="toc 7"/>
    <w:basedOn w:val="afff5"/>
    <w:next w:val="afff5"/>
    <w:autoRedefine/>
    <w:uiPriority w:val="39"/>
    <w:unhideWhenUsed/>
    <w:rsid w:val="00EB1E69"/>
    <w:pPr>
      <w:tabs>
        <w:tab w:val="right" w:leader="dot" w:pos="9344"/>
      </w:tabs>
      <w:spacing w:line="300" w:lineRule="exact"/>
      <w:ind w:left="1259"/>
    </w:pPr>
    <w:rPr>
      <w:rFonts w:ascii="宋体"/>
    </w:rPr>
  </w:style>
  <w:style w:type="paragraph" w:customStyle="1" w:styleId="af8">
    <w:name w:val="标准文件_附录图标号"/>
    <w:basedOn w:val="affffb"/>
    <w:next w:val="affffb"/>
    <w:qFormat/>
    <w:rsid w:val="00113B1E"/>
    <w:pPr>
      <w:numPr>
        <w:numId w:val="18"/>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b"/>
    <w:next w:val="affffb"/>
    <w:qFormat/>
    <w:rsid w:val="009B6029"/>
    <w:pPr>
      <w:numPr>
        <w:numId w:val="32"/>
      </w:numPr>
      <w:spacing w:line="14" w:lineRule="exact"/>
      <w:ind w:firstLineChars="0" w:firstLine="0"/>
      <w:jc w:val="center"/>
    </w:pPr>
    <w:rPr>
      <w:rFonts w:eastAsia="黑体"/>
      <w:vanish/>
      <w:sz w:val="2"/>
    </w:rPr>
  </w:style>
  <w:style w:type="paragraph" w:styleId="24">
    <w:name w:val="toc 2"/>
    <w:basedOn w:val="afff5"/>
    <w:next w:val="afff5"/>
    <w:autoRedefine/>
    <w:uiPriority w:val="39"/>
    <w:unhideWhenUsed/>
    <w:rsid w:val="00EB1E69"/>
    <w:pPr>
      <w:tabs>
        <w:tab w:val="right" w:leader="dot" w:pos="9344"/>
      </w:tabs>
      <w:spacing w:line="300" w:lineRule="exact"/>
      <w:ind w:left="210"/>
    </w:pPr>
    <w:rPr>
      <w:rFonts w:ascii="宋体"/>
    </w:rPr>
  </w:style>
  <w:style w:type="paragraph" w:customStyle="1" w:styleId="a7">
    <w:name w:val="标准文件_引言一级条标题"/>
    <w:basedOn w:val="affffb"/>
    <w:next w:val="affffb"/>
    <w:qFormat/>
    <w:rsid w:val="00E030F9"/>
    <w:pPr>
      <w:numPr>
        <w:ilvl w:val="1"/>
        <w:numId w:val="36"/>
      </w:numPr>
      <w:spacing w:beforeLines="50" w:before="50" w:afterLines="50" w:after="50"/>
      <w:ind w:firstLineChars="0"/>
    </w:pPr>
    <w:rPr>
      <w:rFonts w:ascii="黑体" w:eastAsia="黑体"/>
    </w:rPr>
  </w:style>
  <w:style w:type="paragraph" w:customStyle="1" w:styleId="a8">
    <w:name w:val="标准文件_引言二级条标题"/>
    <w:basedOn w:val="affffb"/>
    <w:next w:val="affffb"/>
    <w:qFormat/>
    <w:rsid w:val="00E030F9"/>
    <w:pPr>
      <w:numPr>
        <w:ilvl w:val="2"/>
        <w:numId w:val="36"/>
      </w:numPr>
      <w:spacing w:beforeLines="50" w:before="50" w:afterLines="50" w:after="50"/>
      <w:ind w:firstLineChars="0"/>
    </w:pPr>
    <w:rPr>
      <w:rFonts w:ascii="黑体" w:eastAsia="黑体"/>
    </w:rPr>
  </w:style>
  <w:style w:type="paragraph" w:customStyle="1" w:styleId="a9">
    <w:name w:val="标准文件_引言三级条标题"/>
    <w:basedOn w:val="affffb"/>
    <w:next w:val="affffb"/>
    <w:qFormat/>
    <w:rsid w:val="00E030F9"/>
    <w:pPr>
      <w:numPr>
        <w:ilvl w:val="3"/>
        <w:numId w:val="36"/>
      </w:numPr>
      <w:spacing w:beforeLines="50" w:before="50" w:afterLines="50" w:after="50"/>
      <w:ind w:firstLineChars="0"/>
    </w:pPr>
    <w:rPr>
      <w:rFonts w:ascii="黑体" w:eastAsia="黑体"/>
    </w:rPr>
  </w:style>
  <w:style w:type="paragraph" w:customStyle="1" w:styleId="aa">
    <w:name w:val="标准文件_引言四级条标题"/>
    <w:basedOn w:val="affffb"/>
    <w:next w:val="affffb"/>
    <w:qFormat/>
    <w:rsid w:val="005E3C18"/>
    <w:pPr>
      <w:numPr>
        <w:ilvl w:val="4"/>
        <w:numId w:val="36"/>
      </w:numPr>
      <w:spacing w:beforeLines="50" w:before="50" w:afterLines="50" w:after="50"/>
      <w:ind w:firstLineChars="0"/>
    </w:pPr>
    <w:rPr>
      <w:rFonts w:ascii="黑体" w:eastAsia="黑体"/>
    </w:rPr>
  </w:style>
  <w:style w:type="paragraph" w:customStyle="1" w:styleId="ab">
    <w:name w:val="标准文件_引言五级条标题"/>
    <w:basedOn w:val="affffb"/>
    <w:next w:val="affffb"/>
    <w:qFormat/>
    <w:rsid w:val="005E3C18"/>
    <w:pPr>
      <w:numPr>
        <w:ilvl w:val="5"/>
        <w:numId w:val="36"/>
      </w:numPr>
      <w:spacing w:beforeLines="50" w:before="50" w:afterLines="50" w:after="50"/>
      <w:ind w:firstLineChars="0"/>
    </w:pPr>
    <w:rPr>
      <w:rFonts w:ascii="黑体" w:eastAsia="黑体"/>
    </w:rPr>
  </w:style>
  <w:style w:type="paragraph" w:customStyle="1" w:styleId="affffffffff6">
    <w:name w:val="标准文件_注后"/>
    <w:basedOn w:val="affffb"/>
    <w:qFormat/>
    <w:rsid w:val="00614CC1"/>
    <w:pPr>
      <w:ind w:left="811" w:firstLineChars="0" w:firstLine="0"/>
    </w:pPr>
    <w:rPr>
      <w:sz w:val="18"/>
    </w:rPr>
  </w:style>
  <w:style w:type="paragraph" w:customStyle="1" w:styleId="X">
    <w:name w:val="标准文件_注X后"/>
    <w:basedOn w:val="affffb"/>
    <w:qFormat/>
    <w:rsid w:val="00614CC1"/>
    <w:pPr>
      <w:ind w:left="811" w:firstLineChars="0" w:firstLine="0"/>
    </w:pPr>
    <w:rPr>
      <w:sz w:val="18"/>
    </w:rPr>
  </w:style>
  <w:style w:type="paragraph" w:customStyle="1" w:styleId="affffffffff7">
    <w:name w:val="标准文件_示例后"/>
    <w:basedOn w:val="affffb"/>
    <w:qFormat/>
    <w:rsid w:val="00AC5DF4"/>
    <w:pPr>
      <w:ind w:left="964" w:firstLineChars="0" w:firstLine="0"/>
    </w:pPr>
    <w:rPr>
      <w:sz w:val="18"/>
    </w:rPr>
  </w:style>
  <w:style w:type="paragraph" w:customStyle="1" w:styleId="X0">
    <w:name w:val="标准文件_示例X后"/>
    <w:basedOn w:val="affffb"/>
    <w:link w:val="X1"/>
    <w:qFormat/>
    <w:rsid w:val="00E639BC"/>
    <w:pPr>
      <w:ind w:left="1049" w:firstLineChars="0" w:firstLine="0"/>
    </w:pPr>
    <w:rPr>
      <w:sz w:val="18"/>
    </w:rPr>
  </w:style>
  <w:style w:type="character" w:customStyle="1" w:styleId="X1">
    <w:name w:val="标准文件_示例X后 字符"/>
    <w:basedOn w:val="Char"/>
    <w:link w:val="X0"/>
    <w:rsid w:val="00E639BC"/>
    <w:rPr>
      <w:rFonts w:ascii="宋体" w:hAnsi="Times New Roman"/>
      <w:noProof/>
      <w:sz w:val="18"/>
    </w:rPr>
  </w:style>
  <w:style w:type="paragraph" w:customStyle="1" w:styleId="affffffffff8">
    <w:name w:val="标准文件_索引项"/>
    <w:basedOn w:val="affffb"/>
    <w:next w:val="affffb"/>
    <w:qFormat/>
    <w:rsid w:val="00E210B5"/>
    <w:pPr>
      <w:tabs>
        <w:tab w:val="right" w:leader="dot" w:pos="9356"/>
      </w:tabs>
      <w:ind w:left="210" w:firstLineChars="0" w:hanging="210"/>
      <w:jc w:val="left"/>
    </w:pPr>
  </w:style>
  <w:style w:type="paragraph" w:customStyle="1" w:styleId="affffffffff9">
    <w:name w:val="标准文件_附录一级无标题"/>
    <w:basedOn w:val="aff4"/>
    <w:qFormat/>
    <w:rsid w:val="009D6BCA"/>
    <w:pPr>
      <w:spacing w:beforeLines="0" w:before="0" w:afterLines="0" w:after="0" w:line="276" w:lineRule="auto"/>
      <w:outlineLvl w:val="9"/>
    </w:pPr>
    <w:rPr>
      <w:rFonts w:ascii="宋体" w:eastAsia="宋体"/>
    </w:rPr>
  </w:style>
  <w:style w:type="paragraph" w:customStyle="1" w:styleId="affffffffffa">
    <w:name w:val="标准文件_附录二级无标题"/>
    <w:basedOn w:val="aff5"/>
    <w:rsid w:val="009D6BCA"/>
    <w:pPr>
      <w:spacing w:beforeLines="0" w:before="0" w:afterLines="0" w:after="0" w:line="276" w:lineRule="auto"/>
      <w:outlineLvl w:val="9"/>
    </w:pPr>
    <w:rPr>
      <w:rFonts w:ascii="宋体" w:eastAsia="宋体"/>
    </w:rPr>
  </w:style>
  <w:style w:type="paragraph" w:customStyle="1" w:styleId="affffffffffb">
    <w:name w:val="标准文件_附录三级无标题"/>
    <w:basedOn w:val="aff6"/>
    <w:qFormat/>
    <w:rsid w:val="00A41CB5"/>
    <w:pPr>
      <w:spacing w:beforeLines="0" w:before="0" w:afterLines="0" w:after="0" w:line="276" w:lineRule="auto"/>
      <w:outlineLvl w:val="9"/>
    </w:pPr>
    <w:rPr>
      <w:rFonts w:ascii="宋体" w:eastAsia="宋体"/>
    </w:rPr>
  </w:style>
  <w:style w:type="paragraph" w:customStyle="1" w:styleId="affffffffffc">
    <w:name w:val="标准文件_附录四级无标题"/>
    <w:basedOn w:val="aff7"/>
    <w:qFormat/>
    <w:rsid w:val="00A41CB5"/>
    <w:pPr>
      <w:spacing w:beforeLines="0" w:before="0" w:afterLines="0" w:after="0" w:line="276" w:lineRule="auto"/>
      <w:outlineLvl w:val="9"/>
    </w:pPr>
    <w:rPr>
      <w:rFonts w:ascii="宋体" w:eastAsia="宋体"/>
    </w:rPr>
  </w:style>
  <w:style w:type="paragraph" w:customStyle="1" w:styleId="affffffffffd">
    <w:name w:val="标准文件_附录五级无标题"/>
    <w:basedOn w:val="aff8"/>
    <w:qFormat/>
    <w:rsid w:val="00A41CB5"/>
    <w:pPr>
      <w:spacing w:beforeLines="0" w:before="0" w:afterLines="0" w:after="0" w:line="276" w:lineRule="auto"/>
      <w:outlineLvl w:val="9"/>
    </w:pPr>
    <w:rPr>
      <w:rFonts w:ascii="宋体" w:eastAsia="宋体"/>
    </w:rPr>
  </w:style>
  <w:style w:type="paragraph" w:customStyle="1" w:styleId="afffffffffa">
    <w:name w:val="标准文件_示例内容"/>
    <w:basedOn w:val="affffb"/>
    <w:qFormat/>
    <w:rsid w:val="009674AD"/>
    <w:pPr>
      <w:ind w:firstLine="420"/>
    </w:pPr>
    <w:rPr>
      <w:sz w:val="18"/>
    </w:rPr>
  </w:style>
  <w:style w:type="paragraph" w:customStyle="1" w:styleId="affffffffffe">
    <w:name w:val="标准文件_引言一级无标题"/>
    <w:basedOn w:val="a7"/>
    <w:next w:val="affffb"/>
    <w:qFormat/>
    <w:rsid w:val="00843C13"/>
    <w:pPr>
      <w:spacing w:beforeLines="0" w:before="0" w:afterLines="0" w:after="0" w:line="276" w:lineRule="auto"/>
    </w:pPr>
    <w:rPr>
      <w:rFonts w:ascii="宋体" w:eastAsia="宋体"/>
    </w:rPr>
  </w:style>
  <w:style w:type="paragraph" w:customStyle="1" w:styleId="afffffffffff">
    <w:name w:val="标准文件_引言二级无标题"/>
    <w:basedOn w:val="a8"/>
    <w:next w:val="affffb"/>
    <w:qFormat/>
    <w:rsid w:val="00843C13"/>
    <w:pPr>
      <w:spacing w:beforeLines="0" w:before="0" w:afterLines="0" w:after="0" w:line="276" w:lineRule="auto"/>
    </w:pPr>
    <w:rPr>
      <w:rFonts w:ascii="宋体" w:eastAsia="宋体"/>
    </w:rPr>
  </w:style>
  <w:style w:type="paragraph" w:customStyle="1" w:styleId="afffffffffff0">
    <w:name w:val="标准文件_引言三级无标题"/>
    <w:basedOn w:val="a9"/>
    <w:next w:val="affffb"/>
    <w:qFormat/>
    <w:rsid w:val="00534BDF"/>
    <w:pPr>
      <w:spacing w:beforeLines="0" w:before="0" w:afterLines="0" w:after="0" w:line="276" w:lineRule="auto"/>
    </w:pPr>
    <w:rPr>
      <w:rFonts w:ascii="宋体" w:eastAsia="宋体"/>
    </w:rPr>
  </w:style>
  <w:style w:type="paragraph" w:customStyle="1" w:styleId="afffffffffff1">
    <w:name w:val="标准文件_引言四级无标题"/>
    <w:basedOn w:val="aa"/>
    <w:next w:val="affffb"/>
    <w:qFormat/>
    <w:rsid w:val="00534BDF"/>
    <w:pPr>
      <w:spacing w:beforeLines="0" w:before="0" w:afterLines="0" w:after="0" w:line="276" w:lineRule="auto"/>
    </w:pPr>
    <w:rPr>
      <w:rFonts w:ascii="宋体" w:eastAsia="宋体"/>
    </w:rPr>
  </w:style>
  <w:style w:type="paragraph" w:customStyle="1" w:styleId="afffffffffff2">
    <w:name w:val="标准文件_引言五级无标题"/>
    <w:basedOn w:val="ab"/>
    <w:next w:val="affffb"/>
    <w:qFormat/>
    <w:rsid w:val="00534BDF"/>
    <w:pPr>
      <w:spacing w:beforeLines="0" w:before="0" w:afterLines="0" w:after="0" w:line="276" w:lineRule="auto"/>
    </w:pPr>
    <w:rPr>
      <w:rFonts w:ascii="宋体" w:eastAsia="宋体"/>
    </w:rPr>
  </w:style>
  <w:style w:type="paragraph" w:customStyle="1" w:styleId="afffffffffff3">
    <w:name w:val="标准文件_索引标题"/>
    <w:basedOn w:val="afffff2"/>
    <w:next w:val="affffb"/>
    <w:qFormat/>
    <w:rsid w:val="002643C3"/>
    <w:rPr>
      <w:rFonts w:hAnsi="黑体"/>
    </w:rPr>
  </w:style>
  <w:style w:type="paragraph" w:customStyle="1" w:styleId="afffffffffff4">
    <w:name w:val="标准文件_脚注内容"/>
    <w:basedOn w:val="affffb"/>
    <w:qFormat/>
    <w:rsid w:val="00DC3067"/>
    <w:pPr>
      <w:ind w:leftChars="200" w:left="400" w:hangingChars="200" w:hanging="200"/>
    </w:pPr>
    <w:rPr>
      <w:sz w:val="15"/>
    </w:rPr>
  </w:style>
  <w:style w:type="paragraph" w:customStyle="1" w:styleId="afffffffffff5">
    <w:name w:val="标准文件_术语条一"/>
    <w:basedOn w:val="affffffffe"/>
    <w:next w:val="affffb"/>
    <w:qFormat/>
    <w:rsid w:val="00AF0C18"/>
  </w:style>
  <w:style w:type="paragraph" w:customStyle="1" w:styleId="afffffffffff6">
    <w:name w:val="标准文件_术语条二"/>
    <w:basedOn w:val="afffffffff1"/>
    <w:next w:val="affffb"/>
    <w:qFormat/>
    <w:rsid w:val="00AF0C18"/>
  </w:style>
  <w:style w:type="paragraph" w:customStyle="1" w:styleId="afffffffffff7">
    <w:name w:val="标准文件_术语条三"/>
    <w:basedOn w:val="afffffffff0"/>
    <w:next w:val="affffb"/>
    <w:qFormat/>
    <w:rsid w:val="00AF0C18"/>
  </w:style>
  <w:style w:type="paragraph" w:customStyle="1" w:styleId="afffffffffff8">
    <w:name w:val="标准文件_术语条四"/>
    <w:basedOn w:val="afffffffff3"/>
    <w:next w:val="affffb"/>
    <w:qFormat/>
    <w:rsid w:val="00AF0C18"/>
  </w:style>
  <w:style w:type="paragraph" w:customStyle="1" w:styleId="afffffffffff9">
    <w:name w:val="标准文件_术语条五"/>
    <w:basedOn w:val="afffffffff"/>
    <w:next w:val="affffb"/>
    <w:qFormat/>
    <w:rsid w:val="00AF0C18"/>
  </w:style>
  <w:style w:type="paragraph" w:customStyle="1" w:styleId="Default">
    <w:name w:val="Default"/>
    <w:rsid w:val="00194C95"/>
    <w:pPr>
      <w:widowControl w:val="0"/>
      <w:autoSpaceDE w:val="0"/>
      <w:autoSpaceDN w:val="0"/>
      <w:adjustRightInd w:val="0"/>
    </w:pPr>
    <w:rPr>
      <w:rFonts w:ascii="宋体" w:cs="宋体"/>
      <w:color w:val="000000"/>
      <w:sz w:val="24"/>
      <w:szCs w:val="24"/>
    </w:rPr>
  </w:style>
  <w:style w:type="character" w:customStyle="1" w:styleId="afffffffffffa">
    <w:name w:val="发布"/>
    <w:basedOn w:val="afff6"/>
    <w:rsid w:val="007B7453"/>
    <w:rPr>
      <w:rFonts w:ascii="黑体" w:eastAsia="黑体"/>
      <w:spacing w:val="85"/>
      <w:w w:val="100"/>
      <w:position w:val="3"/>
      <w:sz w:val="28"/>
      <w:szCs w:val="28"/>
    </w:rPr>
  </w:style>
  <w:style w:type="character" w:customStyle="1" w:styleId="Char0">
    <w:name w:val="段 Char"/>
    <w:link w:val="afffffffffffb"/>
    <w:locked/>
    <w:rsid w:val="00241514"/>
    <w:rPr>
      <w:rFonts w:ascii="宋体" w:hAnsi="宋体"/>
      <w:sz w:val="21"/>
    </w:rPr>
  </w:style>
  <w:style w:type="paragraph" w:customStyle="1" w:styleId="afffffffffffb">
    <w:name w:val="段"/>
    <w:link w:val="Char0"/>
    <w:rsid w:val="00241514"/>
    <w:pPr>
      <w:tabs>
        <w:tab w:val="center" w:pos="4201"/>
        <w:tab w:val="right" w:leader="dot" w:pos="9298"/>
      </w:tabs>
      <w:autoSpaceDE w:val="0"/>
      <w:autoSpaceDN w:val="0"/>
      <w:ind w:firstLineChars="200" w:firstLine="420"/>
      <w:jc w:val="both"/>
    </w:pPr>
    <w:rPr>
      <w:rFonts w:ascii="宋体" w:hAnsi="宋体"/>
      <w:sz w:val="21"/>
    </w:rPr>
  </w:style>
  <w:style w:type="paragraph" w:styleId="afffffffffffc">
    <w:name w:val="Normal (Web)"/>
    <w:basedOn w:val="afff5"/>
    <w:semiHidden/>
    <w:unhideWhenUsed/>
    <w:rsid w:val="00241514"/>
    <w:pPr>
      <w:widowControl/>
      <w:adjustRightInd/>
      <w:spacing w:before="100" w:beforeAutospacing="1" w:after="100" w:afterAutospacing="1" w:line="240" w:lineRule="auto"/>
      <w:jc w:val="left"/>
    </w:pPr>
    <w:rPr>
      <w:rFonts w:ascii="宋体" w:hAnsi="宋体" w:cs="宋体"/>
      <w:kern w:val="0"/>
      <w:sz w:val="24"/>
      <w:szCs w:val="24"/>
    </w:rPr>
  </w:style>
  <w:style w:type="paragraph" w:customStyle="1" w:styleId="afffffffffffd">
    <w:name w:val="一级条标题"/>
    <w:next w:val="afffffffffffb"/>
    <w:rsid w:val="00241514"/>
    <w:pPr>
      <w:tabs>
        <w:tab w:val="num" w:pos="360"/>
      </w:tabs>
      <w:spacing w:beforeLines="50"/>
      <w:outlineLvl w:val="2"/>
    </w:pPr>
    <w:rPr>
      <w:rFonts w:ascii="黑体" w:eastAsia="黑体"/>
      <w:sz w:val="21"/>
      <w:szCs w:val="21"/>
    </w:rPr>
  </w:style>
  <w:style w:type="paragraph" w:customStyle="1" w:styleId="afffffffffffe">
    <w:name w:val="二级条标题"/>
    <w:basedOn w:val="afffffffffffd"/>
    <w:next w:val="afffffffffffb"/>
    <w:rsid w:val="00241514"/>
    <w:pPr>
      <w:spacing w:afterLines="50"/>
      <w:outlineLvl w:val="3"/>
    </w:pPr>
  </w:style>
  <w:style w:type="paragraph" w:customStyle="1" w:styleId="affffffffffff">
    <w:name w:val="章标题"/>
    <w:next w:val="afffffffffffb"/>
    <w:rsid w:val="00241514"/>
    <w:pPr>
      <w:tabs>
        <w:tab w:val="num" w:pos="360"/>
      </w:tabs>
      <w:spacing w:beforeLines="100"/>
      <w:jc w:val="both"/>
      <w:outlineLvl w:val="1"/>
    </w:pPr>
    <w:rPr>
      <w:rFonts w:ascii="黑体" w:eastAsia="黑体"/>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89696">
      <w:bodyDiv w:val="1"/>
      <w:marLeft w:val="0"/>
      <w:marRight w:val="0"/>
      <w:marTop w:val="0"/>
      <w:marBottom w:val="0"/>
      <w:divBdr>
        <w:top w:val="none" w:sz="0" w:space="0" w:color="auto"/>
        <w:left w:val="none" w:sz="0" w:space="0" w:color="auto"/>
        <w:bottom w:val="none" w:sz="0" w:space="0" w:color="auto"/>
        <w:right w:val="none" w:sz="0" w:space="0" w:color="auto"/>
      </w:divBdr>
    </w:div>
    <w:div w:id="226695977">
      <w:bodyDiv w:val="1"/>
      <w:marLeft w:val="0"/>
      <w:marRight w:val="0"/>
      <w:marTop w:val="0"/>
      <w:marBottom w:val="0"/>
      <w:divBdr>
        <w:top w:val="none" w:sz="0" w:space="0" w:color="auto"/>
        <w:left w:val="none" w:sz="0" w:space="0" w:color="auto"/>
        <w:bottom w:val="none" w:sz="0" w:space="0" w:color="auto"/>
        <w:right w:val="none" w:sz="0" w:space="0" w:color="auto"/>
      </w:divBdr>
    </w:div>
    <w:div w:id="15095569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2.xml"/><Relationship Id="rId18" Type="http://schemas.openxmlformats.org/officeDocument/2006/relationships/footer" Target="footer4.xml"/><Relationship Id="rId3" Type="http://schemas.openxmlformats.org/officeDocument/2006/relationships/styles" Target="styles.xml"/><Relationship Id="rId21" Type="http://schemas.openxmlformats.org/officeDocument/2006/relationships/glossaryDocument" Target="glossary/document.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image" Target="media/image4.jpg"/><Relationship Id="rId4" Type="http://schemas.openxmlformats.org/officeDocument/2006/relationships/settings" Target="settings.xml"/><Relationship Id="rId9" Type="http://schemas.openxmlformats.org/officeDocument/2006/relationships/image" Target="media/image3.png"/><Relationship Id="rId14" Type="http://schemas.openxmlformats.org/officeDocument/2006/relationships/header" Target="header3.xml"/><Relationship Id="rId22"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242;&#20307;&#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007EB8D124649BAA0F5F2E7C272F22A"/>
        <w:category>
          <w:name w:val="常规"/>
          <w:gallery w:val="placeholder"/>
        </w:category>
        <w:types>
          <w:type w:val="bbPlcHdr"/>
        </w:types>
        <w:behaviors>
          <w:behavior w:val="content"/>
        </w:behaviors>
        <w:guid w:val="{59889520-BE95-476C-AA18-F5565C00298C}"/>
      </w:docPartPr>
      <w:docPartBody>
        <w:p w:rsidR="00000000" w:rsidRDefault="00D16254">
          <w:pPr>
            <w:pStyle w:val="D007EB8D124649BAA0F5F2E7C272F22A"/>
          </w:pPr>
          <w:r w:rsidRPr="00751A05">
            <w:rPr>
              <w:rStyle w:val="a3"/>
              <w:rFonts w:hint="eastAsia"/>
            </w:rPr>
            <w:t>单击或点击此处输入文字。</w:t>
          </w:r>
        </w:p>
      </w:docPartBody>
    </w:docPart>
    <w:docPart>
      <w:docPartPr>
        <w:name w:val="AF7144E797714277963ADA6385CC08D0"/>
        <w:category>
          <w:name w:val="常规"/>
          <w:gallery w:val="placeholder"/>
        </w:category>
        <w:types>
          <w:type w:val="bbPlcHdr"/>
        </w:types>
        <w:behaviors>
          <w:behavior w:val="content"/>
        </w:behaviors>
        <w:guid w:val="{4916F8DC-5A0A-4D7D-8273-C622B1AA0BA8}"/>
      </w:docPartPr>
      <w:docPartBody>
        <w:p w:rsidR="00000000" w:rsidRDefault="00D16254">
          <w:pPr>
            <w:pStyle w:val="AF7144E797714277963ADA6385CC08D0"/>
          </w:pPr>
          <w:r w:rsidRPr="00FB6243">
            <w:rPr>
              <w:rStyle w:val="a3"/>
              <w:rFonts w:hint="eastAsia"/>
            </w:rPr>
            <w:t>选择一项。</w:t>
          </w:r>
        </w:p>
      </w:docPartBody>
    </w:docPart>
    <w:docPart>
      <w:docPartPr>
        <w:name w:val="D36DB1B6474E43CFB9AF27F37C93AA5B"/>
        <w:category>
          <w:name w:val="常规"/>
          <w:gallery w:val="placeholder"/>
        </w:category>
        <w:types>
          <w:type w:val="bbPlcHdr"/>
        </w:types>
        <w:behaviors>
          <w:behavior w:val="content"/>
        </w:behaviors>
        <w:guid w:val="{81E8B691-A1DF-47E5-8BF6-5AFF4B6974EA}"/>
      </w:docPartPr>
      <w:docPartBody>
        <w:p w:rsidR="00000000" w:rsidRDefault="00D16254">
          <w:pPr>
            <w:pStyle w:val="D36DB1B6474E43CFB9AF27F37C93AA5B"/>
          </w:pPr>
          <w:r w:rsidRPr="00FB6243">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charset w:val="86"/>
    <w:family w:val="auto"/>
    <w:pitch w:val="variable"/>
    <w:sig w:usb0="A00002BF"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6254"/>
    <w:rsid w:val="00D162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Pr>
      <w:color w:val="808080"/>
    </w:rPr>
  </w:style>
  <w:style w:type="paragraph" w:customStyle="1" w:styleId="D007EB8D124649BAA0F5F2E7C272F22A">
    <w:name w:val="D007EB8D124649BAA0F5F2E7C272F22A"/>
    <w:pPr>
      <w:widowControl w:val="0"/>
      <w:jc w:val="both"/>
    </w:pPr>
  </w:style>
  <w:style w:type="paragraph" w:customStyle="1" w:styleId="AF7144E797714277963ADA6385CC08D0">
    <w:name w:val="AF7144E797714277963ADA6385CC08D0"/>
    <w:pPr>
      <w:widowControl w:val="0"/>
      <w:jc w:val="both"/>
    </w:pPr>
  </w:style>
  <w:style w:type="paragraph" w:customStyle="1" w:styleId="D36DB1B6474E43CFB9AF27F37C93AA5B">
    <w:name w:val="D36DB1B6474E43CFB9AF27F37C93AA5B"/>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headEnd/>
          <a:tailEnd/>
        </a:ln>
        <a:extLst>
          <a:ext uri="{909E8E84-426E-40DD-AFC4-6F175D3DCCD1}">
            <a14:hiddenFill xmlns:a14="http://schemas.microsoft.com/office/drawing/2010/main">
              <a:noFill/>
            </a14:hiddenFill>
          </a:ext>
        </a:extLst>
      </a:spPr>
      <a:bodyPr/>
      <a:lstStyle/>
    </a:ln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7628090-9303-494C-B143-F33C44690C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团体标准.dotx</Template>
  <TotalTime>10</TotalTime>
  <Pages>6</Pages>
  <Words>1518</Words>
  <Characters>1898</Characters>
  <Application>Microsoft Office Word</Application>
  <DocSecurity>0</DocSecurity>
  <Lines>316</Lines>
  <Paragraphs>284</Paragraphs>
  <ScaleCrop>false</ScaleCrop>
  <Company>PCMI</Company>
  <LinksUpToDate>false</LinksUpToDate>
  <CharactersWithSpaces>3132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团体标准</dc:title>
  <dc:subject/>
  <dc:creator>微软用户</dc:creator>
  <cp:keywords/>
  <dc:description>&lt;config cover="true" show_menu="true" version="1.0.0" doctype="SDKXY"&gt;_x000d_
&lt;/config&gt;</dc:description>
  <cp:lastModifiedBy>微软用户</cp:lastModifiedBy>
  <cp:revision>1</cp:revision>
  <cp:lastPrinted>2021-02-02T08:22:00Z</cp:lastPrinted>
  <dcterms:created xsi:type="dcterms:W3CDTF">2022-07-07T03:33:00Z</dcterms:created>
  <dcterms:modified xsi:type="dcterms:W3CDTF">2022-07-07T03:43:00Z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团体标准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ies>
</file>